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F482" w14:textId="078A3CE5" w:rsidR="00FF6CC7" w:rsidRPr="004900EF" w:rsidRDefault="00FF6CC7" w:rsidP="00FF6CC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color w:val="000000" w:themeColor="text1"/>
        </w:rPr>
      </w:pPr>
      <w:r w:rsidRPr="004900EF">
        <w:rPr>
          <w:rFonts w:ascii="Times New Roman" w:hAnsi="Times New Roman" w:cs="Times New Roman"/>
          <w:b/>
          <w:color w:val="000000" w:themeColor="text1"/>
        </w:rPr>
        <w:t>OPĆI UVJETI  ZA UGOVORE O REVIZ</w:t>
      </w:r>
      <w:r w:rsidR="00CB73F9" w:rsidRPr="004900EF">
        <w:rPr>
          <w:rFonts w:ascii="Times New Roman" w:hAnsi="Times New Roman" w:cs="Times New Roman"/>
          <w:b/>
          <w:color w:val="000000" w:themeColor="text1"/>
        </w:rPr>
        <w:t>IJI FINANCIJSKIH IZVJEŠTAJA I UGOVOR</w:t>
      </w:r>
      <w:r w:rsidR="003A3A94" w:rsidRPr="004900EF">
        <w:rPr>
          <w:rFonts w:ascii="Times New Roman" w:hAnsi="Times New Roman" w:cs="Times New Roman"/>
          <w:b/>
          <w:color w:val="000000" w:themeColor="text1"/>
        </w:rPr>
        <w:t>E</w:t>
      </w:r>
      <w:r w:rsidR="00CB73F9" w:rsidRPr="004900EF">
        <w:rPr>
          <w:rFonts w:ascii="Times New Roman" w:hAnsi="Times New Roman" w:cs="Times New Roman"/>
          <w:b/>
          <w:color w:val="000000" w:themeColor="text1"/>
        </w:rPr>
        <w:t xml:space="preserve"> O UVIDU U FINANCIJSKE IZVJEŠTAJE </w:t>
      </w:r>
      <w:r w:rsidRPr="004900EF">
        <w:rPr>
          <w:rFonts w:ascii="Times New Roman" w:hAnsi="Times New Roman" w:cs="Times New Roman"/>
          <w:b/>
          <w:color w:val="000000" w:themeColor="text1"/>
        </w:rPr>
        <w:t xml:space="preserve"> </w:t>
      </w:r>
    </w:p>
    <w:p w14:paraId="7FCCE4D5" w14:textId="77777777" w:rsidR="00FF6CC7" w:rsidRPr="004900EF" w:rsidRDefault="00FF6CC7" w:rsidP="00FF6CC7">
      <w:pPr>
        <w:rPr>
          <w:rFonts w:ascii="Times New Roman" w:hAnsi="Times New Roman" w:cs="Times New Roman"/>
          <w:color w:val="000000" w:themeColor="text1"/>
        </w:rPr>
      </w:pPr>
    </w:p>
    <w:p w14:paraId="7273B5C3" w14:textId="77777777" w:rsidR="00FF6CC7" w:rsidRPr="004900EF" w:rsidRDefault="00FF6CC7" w:rsidP="00FF6CC7">
      <w:pPr>
        <w:rPr>
          <w:rFonts w:ascii="Times New Roman" w:hAnsi="Times New Roman" w:cs="Times New Roman"/>
          <w:b/>
          <w:color w:val="000000" w:themeColor="text1"/>
        </w:rPr>
      </w:pPr>
      <w:r w:rsidRPr="004900EF">
        <w:rPr>
          <w:rFonts w:ascii="Times New Roman" w:hAnsi="Times New Roman" w:cs="Times New Roman"/>
          <w:b/>
          <w:color w:val="000000" w:themeColor="text1"/>
        </w:rPr>
        <w:t>UVODNE ODREDBE</w:t>
      </w:r>
    </w:p>
    <w:p w14:paraId="5C10F9BE" w14:textId="6153D0A3"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1.</w:t>
      </w:r>
    </w:p>
    <w:p w14:paraId="1249CA43"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Polje primjene</w:t>
      </w:r>
    </w:p>
    <w:p w14:paraId="33E136D2" w14:textId="47C17441" w:rsidR="00FF6CC7" w:rsidRPr="004900EF" w:rsidRDefault="00657A6E"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 xml:space="preserve"> Opći uvjeti</w:t>
      </w:r>
      <w:r w:rsidR="00CB73F9" w:rsidRPr="004900EF">
        <w:rPr>
          <w:rFonts w:ascii="Times New Roman" w:hAnsi="Times New Roman" w:cs="Times New Roman"/>
          <w:color w:val="000000" w:themeColor="text1"/>
        </w:rPr>
        <w:t xml:space="preserve"> (u nastavku: Opći uvjeti) </w:t>
      </w:r>
      <w:r w:rsidR="00FF6CC7" w:rsidRPr="004900EF">
        <w:rPr>
          <w:rFonts w:ascii="Times New Roman" w:hAnsi="Times New Roman" w:cs="Times New Roman"/>
          <w:color w:val="000000" w:themeColor="text1"/>
        </w:rPr>
        <w:t xml:space="preserve"> za ugovore o </w:t>
      </w:r>
      <w:r w:rsidR="00CB73F9" w:rsidRPr="004900EF">
        <w:rPr>
          <w:rFonts w:ascii="Times New Roman" w:hAnsi="Times New Roman" w:cs="Times New Roman"/>
          <w:color w:val="000000" w:themeColor="text1"/>
        </w:rPr>
        <w:t>reviziji</w:t>
      </w:r>
      <w:r w:rsidR="00F02640" w:rsidRPr="004900EF">
        <w:rPr>
          <w:rFonts w:ascii="Times New Roman" w:hAnsi="Times New Roman" w:cs="Times New Roman"/>
          <w:color w:val="000000" w:themeColor="text1"/>
        </w:rPr>
        <w:t xml:space="preserve"> financijskih izvještaja </w:t>
      </w:r>
      <w:r w:rsidR="00CB73F9" w:rsidRPr="004900EF">
        <w:rPr>
          <w:rFonts w:ascii="Times New Roman" w:hAnsi="Times New Roman" w:cs="Times New Roman"/>
          <w:color w:val="000000" w:themeColor="text1"/>
        </w:rPr>
        <w:t>i ugovore o uvidu</w:t>
      </w:r>
      <w:r w:rsidR="00F02640" w:rsidRPr="004900EF">
        <w:rPr>
          <w:rFonts w:ascii="Times New Roman" w:hAnsi="Times New Roman" w:cs="Times New Roman"/>
          <w:color w:val="000000" w:themeColor="text1"/>
        </w:rPr>
        <w:t xml:space="preserve"> u financijske izvještaje</w:t>
      </w:r>
      <w:r w:rsidR="00CB73F9"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primjenjuju </w:t>
      </w:r>
      <w:r w:rsidR="006460CC" w:rsidRPr="004900EF">
        <w:rPr>
          <w:rFonts w:ascii="Times New Roman" w:hAnsi="Times New Roman" w:cs="Times New Roman"/>
          <w:color w:val="000000" w:themeColor="text1"/>
        </w:rPr>
        <w:t xml:space="preserve">se </w:t>
      </w:r>
      <w:r w:rsidR="00FF6CC7" w:rsidRPr="004900EF">
        <w:rPr>
          <w:rFonts w:ascii="Times New Roman" w:hAnsi="Times New Roman" w:cs="Times New Roman"/>
          <w:color w:val="000000" w:themeColor="text1"/>
        </w:rPr>
        <w:t>na reviz</w:t>
      </w:r>
      <w:r w:rsidR="00CB73F9" w:rsidRPr="004900EF">
        <w:rPr>
          <w:rFonts w:ascii="Times New Roman" w:hAnsi="Times New Roman" w:cs="Times New Roman"/>
          <w:color w:val="000000" w:themeColor="text1"/>
        </w:rPr>
        <w:t xml:space="preserve">ije financijskih izvještaja i uvide u financijske izvještaje </w:t>
      </w:r>
      <w:r w:rsidR="00FF6CC7" w:rsidRPr="004900EF">
        <w:rPr>
          <w:rFonts w:ascii="Times New Roman" w:hAnsi="Times New Roman" w:cs="Times New Roman"/>
          <w:color w:val="000000" w:themeColor="text1"/>
        </w:rPr>
        <w:t>regulirane odredbama Zakona o reviziji</w:t>
      </w:r>
      <w:r w:rsidR="00EB4136" w:rsidRPr="004900EF">
        <w:rPr>
          <w:rFonts w:ascii="Times New Roman" w:hAnsi="Times New Roman" w:cs="Times New Roman"/>
          <w:color w:val="000000" w:themeColor="text1"/>
        </w:rPr>
        <w:t>, Uredb</w:t>
      </w:r>
      <w:r w:rsidR="00CB73F9" w:rsidRPr="004900EF">
        <w:rPr>
          <w:rFonts w:ascii="Times New Roman" w:hAnsi="Times New Roman" w:cs="Times New Roman"/>
          <w:color w:val="000000" w:themeColor="text1"/>
        </w:rPr>
        <w:t>om</w:t>
      </w:r>
      <w:r w:rsidR="00EB4136" w:rsidRPr="004900EF">
        <w:rPr>
          <w:rFonts w:ascii="Times New Roman" w:hAnsi="Times New Roman" w:cs="Times New Roman"/>
          <w:color w:val="000000" w:themeColor="text1"/>
        </w:rPr>
        <w:t xml:space="preserve"> (EU) br. 537/2014 Europskog parlamenta i Vijeća od 16. travnja 2014. o posebnim zahtjevima u vezi zakonske revizije subjekata od javnog interesa i stavljanju izvan snage Odluke Komisije 2005/909/EEZ</w:t>
      </w:r>
      <w:r w:rsidR="00AF480E" w:rsidRPr="004900EF">
        <w:rPr>
          <w:rFonts w:ascii="Times New Roman" w:hAnsi="Times New Roman" w:cs="Times New Roman"/>
          <w:color w:val="000000" w:themeColor="text1"/>
        </w:rPr>
        <w:t xml:space="preserve"> (u da</w:t>
      </w:r>
      <w:r w:rsidR="00CC5661" w:rsidRPr="004900EF">
        <w:rPr>
          <w:rFonts w:ascii="Times New Roman" w:hAnsi="Times New Roman" w:cs="Times New Roman"/>
          <w:color w:val="000000" w:themeColor="text1"/>
        </w:rPr>
        <w:t>l</w:t>
      </w:r>
      <w:r w:rsidR="00AF480E" w:rsidRPr="004900EF">
        <w:rPr>
          <w:rFonts w:ascii="Times New Roman" w:hAnsi="Times New Roman" w:cs="Times New Roman"/>
          <w:color w:val="000000" w:themeColor="text1"/>
        </w:rPr>
        <w:t>jnjem tekstu: Uredba 537/2014</w:t>
      </w:r>
      <w:r w:rsidR="00EB4136"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Međunarodnim revizijskim standardima</w:t>
      </w:r>
      <w:r w:rsidR="00EB4136" w:rsidRPr="004900EF">
        <w:rPr>
          <w:rFonts w:ascii="Times New Roman" w:hAnsi="Times New Roman" w:cs="Times New Roman"/>
          <w:color w:val="000000" w:themeColor="text1"/>
        </w:rPr>
        <w:t xml:space="preserve"> te ostalim posebnim propisima</w:t>
      </w:r>
      <w:r w:rsidR="00FF6CC7" w:rsidRPr="004900EF">
        <w:rPr>
          <w:rFonts w:ascii="Times New Roman" w:hAnsi="Times New Roman" w:cs="Times New Roman"/>
          <w:color w:val="000000" w:themeColor="text1"/>
        </w:rPr>
        <w:t>.</w:t>
      </w:r>
    </w:p>
    <w:p w14:paraId="1491CFBD" w14:textId="072E493F" w:rsidR="00FF6362" w:rsidRPr="004900EF" w:rsidRDefault="00FF6362"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AC2E03"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 U tekstu ovih Općih uvjeta pojmovi revizija, ugovor o reviziji, revizijski postupci i revizorsko izvješće podrazumijevaju i pojmove uvid, ugovor o uvidu, postupci uvida i izvješće o uvidu.</w:t>
      </w:r>
    </w:p>
    <w:p w14:paraId="6200DEE5" w14:textId="70BBF81C" w:rsidR="00FF6CC7" w:rsidRPr="004900EF" w:rsidRDefault="00657A6E"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AC2E03"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 xml:space="preserve"> </w:t>
      </w:r>
      <w:r w:rsidR="00AE1D8A" w:rsidRPr="004900EF">
        <w:rPr>
          <w:rFonts w:ascii="Times New Roman" w:hAnsi="Times New Roman" w:cs="Times New Roman"/>
          <w:color w:val="000000" w:themeColor="text1"/>
        </w:rPr>
        <w:t>Ovi Opći uvjeti su</w:t>
      </w:r>
      <w:r w:rsidR="00FF6CC7" w:rsidRPr="004900EF">
        <w:rPr>
          <w:rFonts w:ascii="Times New Roman" w:hAnsi="Times New Roman" w:cs="Times New Roman"/>
          <w:color w:val="000000" w:themeColor="text1"/>
        </w:rPr>
        <w:t xml:space="preserve"> sastavni dio ugovora između revizorskog društva i klijenta. U slučaju nesuglasja između odredbi Općih uvjeta i ugovora o </w:t>
      </w:r>
      <w:r w:rsidR="00FF6362" w:rsidRPr="004900EF">
        <w:rPr>
          <w:rFonts w:ascii="Times New Roman" w:hAnsi="Times New Roman" w:cs="Times New Roman"/>
          <w:color w:val="000000" w:themeColor="text1"/>
        </w:rPr>
        <w:t>reviziji</w:t>
      </w:r>
      <w:r w:rsidR="00FF6CC7" w:rsidRPr="004900EF">
        <w:rPr>
          <w:rFonts w:ascii="Times New Roman" w:hAnsi="Times New Roman" w:cs="Times New Roman"/>
          <w:color w:val="000000" w:themeColor="text1"/>
        </w:rPr>
        <w:t xml:space="preserve">, prednost ima ugovor sklopljen između revizorskog društva i klijenta. </w:t>
      </w:r>
    </w:p>
    <w:p w14:paraId="5673D167" w14:textId="762A2E20" w:rsidR="00A714B7" w:rsidRPr="004900EF" w:rsidRDefault="00657A6E" w:rsidP="00A039FD">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AC2E03" w:rsidRPr="004900EF">
        <w:rPr>
          <w:rFonts w:ascii="Times New Roman" w:hAnsi="Times New Roman" w:cs="Times New Roman"/>
          <w:color w:val="000000" w:themeColor="text1"/>
        </w:rPr>
        <w:t>4</w:t>
      </w:r>
      <w:r w:rsidRPr="004900EF">
        <w:rPr>
          <w:rFonts w:ascii="Times New Roman" w:hAnsi="Times New Roman" w:cs="Times New Roman"/>
          <w:color w:val="000000" w:themeColor="text1"/>
        </w:rPr>
        <w:t xml:space="preserve">) </w:t>
      </w:r>
      <w:r w:rsidR="00EB4136" w:rsidRPr="004900EF">
        <w:rPr>
          <w:rFonts w:ascii="Times New Roman" w:hAnsi="Times New Roman" w:cs="Times New Roman"/>
          <w:color w:val="000000" w:themeColor="text1"/>
        </w:rPr>
        <w:t xml:space="preserve">Ako </w:t>
      </w:r>
      <w:r w:rsidR="00A039FD" w:rsidRPr="004900EF">
        <w:rPr>
          <w:rFonts w:ascii="Times New Roman" w:hAnsi="Times New Roman" w:cs="Times New Roman"/>
          <w:color w:val="000000" w:themeColor="text1"/>
        </w:rPr>
        <w:t xml:space="preserve">bilo koja odredba </w:t>
      </w:r>
      <w:r w:rsidR="004567C6" w:rsidRPr="004900EF">
        <w:rPr>
          <w:rFonts w:ascii="Times New Roman" w:hAnsi="Times New Roman" w:cs="Times New Roman"/>
          <w:color w:val="000000" w:themeColor="text1"/>
        </w:rPr>
        <w:t>u</w:t>
      </w:r>
      <w:r w:rsidR="00A039FD" w:rsidRPr="004900EF">
        <w:rPr>
          <w:rFonts w:ascii="Times New Roman" w:hAnsi="Times New Roman" w:cs="Times New Roman"/>
          <w:color w:val="000000" w:themeColor="text1"/>
        </w:rPr>
        <w:t>govora</w:t>
      </w:r>
      <w:r w:rsidR="004567C6" w:rsidRPr="004900EF">
        <w:rPr>
          <w:rFonts w:ascii="Times New Roman" w:hAnsi="Times New Roman" w:cs="Times New Roman"/>
          <w:color w:val="000000" w:themeColor="text1"/>
        </w:rPr>
        <w:t xml:space="preserve"> između revizorsk</w:t>
      </w:r>
      <w:r w:rsidR="00DF087F" w:rsidRPr="004900EF">
        <w:rPr>
          <w:rFonts w:ascii="Times New Roman" w:hAnsi="Times New Roman" w:cs="Times New Roman"/>
          <w:color w:val="000000" w:themeColor="text1"/>
        </w:rPr>
        <w:t>o</w:t>
      </w:r>
      <w:r w:rsidR="004567C6" w:rsidRPr="004900EF">
        <w:rPr>
          <w:rFonts w:ascii="Times New Roman" w:hAnsi="Times New Roman" w:cs="Times New Roman"/>
          <w:color w:val="000000" w:themeColor="text1"/>
        </w:rPr>
        <w:t>g društva i klijenta</w:t>
      </w:r>
      <w:r w:rsidR="00A039FD" w:rsidRPr="004900EF">
        <w:rPr>
          <w:rFonts w:ascii="Times New Roman" w:hAnsi="Times New Roman" w:cs="Times New Roman"/>
          <w:color w:val="000000" w:themeColor="text1"/>
        </w:rPr>
        <w:t xml:space="preserve"> postane djelomično li potpuno</w:t>
      </w:r>
      <w:r w:rsidR="004567C6" w:rsidRPr="004900EF">
        <w:rPr>
          <w:rFonts w:ascii="Times New Roman" w:hAnsi="Times New Roman" w:cs="Times New Roman"/>
          <w:color w:val="000000" w:themeColor="text1"/>
        </w:rPr>
        <w:t xml:space="preserve"> </w:t>
      </w:r>
      <w:proofErr w:type="spellStart"/>
      <w:r w:rsidR="004567C6" w:rsidRPr="004900EF">
        <w:rPr>
          <w:rFonts w:ascii="Times New Roman" w:hAnsi="Times New Roman" w:cs="Times New Roman"/>
          <w:color w:val="000000" w:themeColor="text1"/>
        </w:rPr>
        <w:t>ništetna</w:t>
      </w:r>
      <w:proofErr w:type="spellEnd"/>
      <w:r w:rsidR="004567C6" w:rsidRPr="004900EF">
        <w:rPr>
          <w:rFonts w:ascii="Times New Roman" w:hAnsi="Times New Roman" w:cs="Times New Roman"/>
          <w:color w:val="000000" w:themeColor="text1"/>
        </w:rPr>
        <w:t>, ostale odredbe u</w:t>
      </w:r>
      <w:r w:rsidR="00A039FD" w:rsidRPr="004900EF">
        <w:rPr>
          <w:rFonts w:ascii="Times New Roman" w:hAnsi="Times New Roman" w:cs="Times New Roman"/>
          <w:color w:val="000000" w:themeColor="text1"/>
        </w:rPr>
        <w:t xml:space="preserve">govora i dalje ostaju na snazi. </w:t>
      </w:r>
      <w:proofErr w:type="spellStart"/>
      <w:r w:rsidR="00A039FD" w:rsidRPr="004900EF">
        <w:rPr>
          <w:rFonts w:ascii="Times New Roman" w:hAnsi="Times New Roman" w:cs="Times New Roman"/>
          <w:color w:val="000000" w:themeColor="text1"/>
        </w:rPr>
        <w:t>Ništetne</w:t>
      </w:r>
      <w:proofErr w:type="spellEnd"/>
      <w:r w:rsidR="00A039FD" w:rsidRPr="004900EF">
        <w:rPr>
          <w:rFonts w:ascii="Times New Roman" w:hAnsi="Times New Roman" w:cs="Times New Roman"/>
          <w:color w:val="000000" w:themeColor="text1"/>
        </w:rPr>
        <w:t xml:space="preserve"> odredbe imaju se u skladu sa smislom i svrhom </w:t>
      </w:r>
      <w:r w:rsidR="00DF087F" w:rsidRPr="004900EF">
        <w:rPr>
          <w:rFonts w:ascii="Times New Roman" w:hAnsi="Times New Roman" w:cs="Times New Roman"/>
          <w:color w:val="000000" w:themeColor="text1"/>
        </w:rPr>
        <w:t>u</w:t>
      </w:r>
      <w:r w:rsidR="00A039FD" w:rsidRPr="004900EF">
        <w:rPr>
          <w:rFonts w:ascii="Times New Roman" w:hAnsi="Times New Roman" w:cs="Times New Roman"/>
          <w:color w:val="000000" w:themeColor="text1"/>
        </w:rPr>
        <w:t xml:space="preserve">govora zamijeniti </w:t>
      </w:r>
      <w:r w:rsidR="00F535FE" w:rsidRPr="004900EF">
        <w:rPr>
          <w:rFonts w:ascii="Times New Roman" w:hAnsi="Times New Roman" w:cs="Times New Roman"/>
          <w:color w:val="000000" w:themeColor="text1"/>
        </w:rPr>
        <w:t xml:space="preserve">novim, valjanim </w:t>
      </w:r>
      <w:r w:rsidR="00A039FD" w:rsidRPr="004900EF">
        <w:rPr>
          <w:rFonts w:ascii="Times New Roman" w:hAnsi="Times New Roman" w:cs="Times New Roman"/>
          <w:color w:val="000000" w:themeColor="text1"/>
        </w:rPr>
        <w:t xml:space="preserve">odredbama koje </w:t>
      </w:r>
      <w:r w:rsidR="00F535FE" w:rsidRPr="004900EF">
        <w:rPr>
          <w:rFonts w:ascii="Times New Roman" w:hAnsi="Times New Roman" w:cs="Times New Roman"/>
          <w:color w:val="000000" w:themeColor="text1"/>
        </w:rPr>
        <w:t xml:space="preserve"> u najvećoj mogućoj mjeri odgovaraju volji stranaka i </w:t>
      </w:r>
      <w:r w:rsidR="00A714B7" w:rsidRPr="004900EF">
        <w:rPr>
          <w:rFonts w:ascii="Times New Roman" w:hAnsi="Times New Roman" w:cs="Times New Roman"/>
          <w:color w:val="000000" w:themeColor="text1"/>
        </w:rPr>
        <w:t>svrsi ugovora.</w:t>
      </w:r>
    </w:p>
    <w:p w14:paraId="343550EF" w14:textId="03E8CFEF" w:rsidR="00FF6CC7" w:rsidRPr="004900EF" w:rsidRDefault="00EE223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AC2E03" w:rsidRPr="004900EF">
        <w:rPr>
          <w:rFonts w:ascii="Times New Roman" w:hAnsi="Times New Roman" w:cs="Times New Roman"/>
          <w:color w:val="000000" w:themeColor="text1"/>
        </w:rPr>
        <w:t>5</w:t>
      </w:r>
      <w:r w:rsidRPr="004900EF">
        <w:rPr>
          <w:rFonts w:ascii="Times New Roman" w:hAnsi="Times New Roman" w:cs="Times New Roman"/>
          <w:color w:val="000000" w:themeColor="text1"/>
        </w:rPr>
        <w:t>)</w:t>
      </w:r>
      <w:r w:rsidR="00657A6E" w:rsidRPr="004900EF">
        <w:rPr>
          <w:rFonts w:ascii="Times New Roman" w:hAnsi="Times New Roman" w:cs="Times New Roman"/>
          <w:color w:val="000000" w:themeColor="text1"/>
        </w:rPr>
        <w:t xml:space="preserve"> </w:t>
      </w:r>
      <w:proofErr w:type="spellStart"/>
      <w:r w:rsidR="00FF6CC7" w:rsidRPr="004900EF">
        <w:rPr>
          <w:rFonts w:ascii="Times New Roman" w:hAnsi="Times New Roman" w:cs="Times New Roman"/>
          <w:color w:val="000000" w:themeColor="text1"/>
        </w:rPr>
        <w:t>Ništetnost</w:t>
      </w:r>
      <w:proofErr w:type="spellEnd"/>
      <w:r w:rsidR="00FF6CC7" w:rsidRPr="004900EF">
        <w:rPr>
          <w:rFonts w:ascii="Times New Roman" w:hAnsi="Times New Roman" w:cs="Times New Roman"/>
          <w:color w:val="000000" w:themeColor="text1"/>
        </w:rPr>
        <w:t xml:space="preserve"> pojedine odredbe/odredbi ugovora o </w:t>
      </w:r>
      <w:r w:rsidR="00FF6362" w:rsidRPr="004900EF">
        <w:rPr>
          <w:rFonts w:ascii="Times New Roman" w:hAnsi="Times New Roman" w:cs="Times New Roman"/>
          <w:color w:val="000000" w:themeColor="text1"/>
        </w:rPr>
        <w:t>reviziji</w:t>
      </w:r>
      <w:r w:rsidR="00FF6CC7" w:rsidRPr="004900EF">
        <w:rPr>
          <w:rFonts w:ascii="Times New Roman" w:hAnsi="Times New Roman" w:cs="Times New Roman"/>
          <w:color w:val="000000" w:themeColor="text1"/>
        </w:rPr>
        <w:t xml:space="preserve"> neće </w:t>
      </w:r>
      <w:r w:rsidR="00301D9B" w:rsidRPr="004900EF">
        <w:rPr>
          <w:rFonts w:ascii="Times New Roman" w:hAnsi="Times New Roman" w:cs="Times New Roman"/>
          <w:color w:val="000000" w:themeColor="text1"/>
        </w:rPr>
        <w:t xml:space="preserve">se </w:t>
      </w:r>
      <w:r w:rsidR="00FF6CC7" w:rsidRPr="004900EF">
        <w:rPr>
          <w:rFonts w:ascii="Times New Roman" w:hAnsi="Times New Roman" w:cs="Times New Roman"/>
          <w:color w:val="000000" w:themeColor="text1"/>
        </w:rPr>
        <w:t>smatrati razlogom za isključenje primjene Općih uvjeta</w:t>
      </w:r>
      <w:r w:rsidR="00FE755D" w:rsidRPr="004900EF">
        <w:rPr>
          <w:rFonts w:ascii="Times New Roman" w:hAnsi="Times New Roman" w:cs="Times New Roman"/>
          <w:color w:val="000000" w:themeColor="text1"/>
        </w:rPr>
        <w:t>.</w:t>
      </w:r>
      <w:r w:rsidR="00AE1D8A" w:rsidRPr="004900EF">
        <w:rPr>
          <w:rFonts w:ascii="Times New Roman" w:hAnsi="Times New Roman" w:cs="Times New Roman"/>
          <w:color w:val="000000" w:themeColor="text1"/>
        </w:rPr>
        <w:t xml:space="preserve"> </w:t>
      </w:r>
    </w:p>
    <w:p w14:paraId="5588656C" w14:textId="1646CF49" w:rsidR="00301D9B" w:rsidRDefault="00301D9B" w:rsidP="008D45D0">
      <w:pPr>
        <w:jc w:val="center"/>
        <w:rPr>
          <w:rFonts w:ascii="Times New Roman" w:hAnsi="Times New Roman" w:cs="Times New Roman"/>
          <w:color w:val="000000" w:themeColor="text1"/>
        </w:rPr>
      </w:pPr>
    </w:p>
    <w:p w14:paraId="358ACE28" w14:textId="77777777" w:rsidR="004900EF" w:rsidRPr="004900EF" w:rsidRDefault="004900EF" w:rsidP="008D45D0">
      <w:pPr>
        <w:jc w:val="center"/>
        <w:rPr>
          <w:rFonts w:ascii="Times New Roman" w:hAnsi="Times New Roman" w:cs="Times New Roman"/>
          <w:color w:val="000000" w:themeColor="text1"/>
        </w:rPr>
      </w:pPr>
    </w:p>
    <w:p w14:paraId="3BD421C5" w14:textId="0191E846" w:rsidR="00FF6CC7" w:rsidRPr="004900EF" w:rsidRDefault="00FF6CC7" w:rsidP="008D45D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2.</w:t>
      </w:r>
    </w:p>
    <w:p w14:paraId="54206326" w14:textId="77777777" w:rsidR="00FF6CC7" w:rsidRPr="004900EF" w:rsidRDefault="00FF6CC7" w:rsidP="008D45D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Komunikacija</w:t>
      </w:r>
    </w:p>
    <w:p w14:paraId="798887D0" w14:textId="157DC2FE" w:rsidR="003215AD" w:rsidRPr="004900EF" w:rsidRDefault="00EE2234" w:rsidP="008D45D0">
      <w:pPr>
        <w:jc w:val="both"/>
        <w:rPr>
          <w:rFonts w:ascii="Times New Roman" w:hAnsi="Times New Roman" w:cs="Times New Roman"/>
          <w:color w:val="000000" w:themeColor="text1"/>
          <w:highlight w:val="green"/>
        </w:rPr>
      </w:pPr>
      <w:r w:rsidRPr="004900EF">
        <w:rPr>
          <w:rFonts w:ascii="Times New Roman" w:hAnsi="Times New Roman" w:cs="Times New Roman"/>
          <w:color w:val="000000" w:themeColor="text1"/>
        </w:rPr>
        <w:t xml:space="preserve">(1) </w:t>
      </w:r>
      <w:r w:rsidR="00FF6CC7" w:rsidRPr="004900EF">
        <w:rPr>
          <w:rFonts w:ascii="Times New Roman" w:hAnsi="Times New Roman" w:cs="Times New Roman"/>
          <w:color w:val="000000" w:themeColor="text1"/>
        </w:rPr>
        <w:t>Komunikacija između revizorskog društva i klijenta će se odvijati,</w:t>
      </w:r>
      <w:r w:rsidR="00657A6E" w:rsidRPr="004900EF">
        <w:rPr>
          <w:rFonts w:ascii="Times New Roman" w:hAnsi="Times New Roman" w:cs="Times New Roman"/>
          <w:color w:val="000000" w:themeColor="text1"/>
        </w:rPr>
        <w:t xml:space="preserve"> osobno, </w:t>
      </w:r>
      <w:r w:rsidR="00FF6CC7" w:rsidRPr="004900EF">
        <w:rPr>
          <w:rFonts w:ascii="Times New Roman" w:hAnsi="Times New Roman" w:cs="Times New Roman"/>
          <w:color w:val="000000" w:themeColor="text1"/>
        </w:rPr>
        <w:t xml:space="preserve">putem pošte ili ovlaštenog pružatelja poštanskih usluga, elektroničke pošte ili osobne dostave pismena. </w:t>
      </w:r>
    </w:p>
    <w:p w14:paraId="05CF1CB2" w14:textId="14AE4279" w:rsidR="00833B70" w:rsidRPr="004900EF" w:rsidRDefault="00EE223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066233"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 xml:space="preserve">) </w:t>
      </w:r>
      <w:r w:rsidR="00066233" w:rsidRPr="004900EF">
        <w:rPr>
          <w:rFonts w:ascii="Times New Roman" w:hAnsi="Times New Roman" w:cs="Times New Roman"/>
          <w:color w:val="000000" w:themeColor="text1"/>
        </w:rPr>
        <w:t>U slučaju</w:t>
      </w:r>
      <w:r w:rsidR="00BC36CC" w:rsidRPr="004900EF">
        <w:rPr>
          <w:rFonts w:ascii="Times New Roman" w:hAnsi="Times New Roman" w:cs="Times New Roman"/>
          <w:color w:val="000000" w:themeColor="text1"/>
        </w:rPr>
        <w:t xml:space="preserve"> uporabe elektroničkih sredstva</w:t>
      </w:r>
      <w:r w:rsidR="00066233" w:rsidRPr="004900EF">
        <w:rPr>
          <w:rFonts w:ascii="Times New Roman" w:hAnsi="Times New Roman" w:cs="Times New Roman"/>
          <w:color w:val="000000" w:themeColor="text1"/>
        </w:rPr>
        <w:t xml:space="preserve"> komunikacije ni revizorsko društvo ni klijent se neće smatrati odgovornim za štete koje mogu nastati uporabom</w:t>
      </w:r>
      <w:r w:rsidR="0072725E" w:rsidRPr="004900EF">
        <w:rPr>
          <w:rFonts w:ascii="Times New Roman" w:hAnsi="Times New Roman" w:cs="Times New Roman"/>
          <w:color w:val="000000" w:themeColor="text1"/>
        </w:rPr>
        <w:t xml:space="preserve"> </w:t>
      </w:r>
      <w:r w:rsidR="00066233" w:rsidRPr="004900EF">
        <w:rPr>
          <w:rFonts w:ascii="Times New Roman" w:hAnsi="Times New Roman" w:cs="Times New Roman"/>
          <w:color w:val="000000" w:themeColor="text1"/>
        </w:rPr>
        <w:t xml:space="preserve">elektroničkih </w:t>
      </w:r>
      <w:r w:rsidR="00BC36CC" w:rsidRPr="004900EF">
        <w:rPr>
          <w:rFonts w:ascii="Times New Roman" w:hAnsi="Times New Roman" w:cs="Times New Roman"/>
          <w:color w:val="000000" w:themeColor="text1"/>
        </w:rPr>
        <w:t>sustava</w:t>
      </w:r>
      <w:r w:rsidR="00833B70" w:rsidRPr="004900EF">
        <w:rPr>
          <w:rFonts w:ascii="Times New Roman" w:hAnsi="Times New Roman" w:cs="Times New Roman"/>
          <w:color w:val="000000" w:themeColor="text1"/>
        </w:rPr>
        <w:t xml:space="preserve"> komunikacije.</w:t>
      </w:r>
    </w:p>
    <w:p w14:paraId="758C7BF4" w14:textId="7BA9CBF7" w:rsidR="004153C9" w:rsidRPr="004900EF" w:rsidRDefault="00EE223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(3)</w:t>
      </w:r>
      <w:r w:rsidR="004153C9" w:rsidRPr="004900EF">
        <w:rPr>
          <w:rFonts w:ascii="Times New Roman" w:hAnsi="Times New Roman" w:cs="Times New Roman"/>
          <w:color w:val="000000" w:themeColor="text1"/>
        </w:rPr>
        <w:t xml:space="preserve"> </w:t>
      </w:r>
      <w:r w:rsidR="003215AD" w:rsidRPr="004900EF">
        <w:rPr>
          <w:rFonts w:ascii="Times New Roman" w:hAnsi="Times New Roman" w:cs="Times New Roman"/>
          <w:color w:val="000000" w:themeColor="text1"/>
        </w:rPr>
        <w:t xml:space="preserve">U </w:t>
      </w:r>
      <w:r w:rsidR="00FF6CC7" w:rsidRPr="004900EF">
        <w:rPr>
          <w:rFonts w:ascii="Times New Roman" w:hAnsi="Times New Roman" w:cs="Times New Roman"/>
          <w:color w:val="000000" w:themeColor="text1"/>
        </w:rPr>
        <w:t>komunikaciji između revizorskog društva i klijenta koristi se hrvatski jezik i latinično pismo.</w:t>
      </w:r>
      <w:r w:rsidR="003215AD" w:rsidRPr="004900EF">
        <w:rPr>
          <w:rFonts w:ascii="Times New Roman" w:hAnsi="Times New Roman" w:cs="Times New Roman"/>
          <w:color w:val="000000" w:themeColor="text1"/>
        </w:rPr>
        <w:t xml:space="preserve"> </w:t>
      </w:r>
      <w:r w:rsidR="004153C9" w:rsidRPr="004900EF">
        <w:rPr>
          <w:rFonts w:ascii="Times New Roman" w:hAnsi="Times New Roman" w:cs="Times New Roman"/>
          <w:color w:val="000000" w:themeColor="text1"/>
        </w:rPr>
        <w:t>Komunikacija između revizorskog društva</w:t>
      </w:r>
      <w:r w:rsidR="00F374D9" w:rsidRPr="004900EF">
        <w:rPr>
          <w:rFonts w:ascii="Times New Roman" w:hAnsi="Times New Roman" w:cs="Times New Roman"/>
          <w:color w:val="000000" w:themeColor="text1"/>
        </w:rPr>
        <w:t xml:space="preserve"> </w:t>
      </w:r>
      <w:r w:rsidRPr="004900EF">
        <w:rPr>
          <w:rFonts w:ascii="Times New Roman" w:hAnsi="Times New Roman" w:cs="Times New Roman"/>
          <w:color w:val="000000" w:themeColor="text1"/>
        </w:rPr>
        <w:t>i klijenta se</w:t>
      </w:r>
      <w:r w:rsidR="004153C9" w:rsidRPr="004900EF">
        <w:rPr>
          <w:rFonts w:ascii="Times New Roman" w:hAnsi="Times New Roman" w:cs="Times New Roman"/>
          <w:color w:val="000000" w:themeColor="text1"/>
        </w:rPr>
        <w:t xml:space="preserve"> može  odvija</w:t>
      </w:r>
      <w:r w:rsidR="004516AD" w:rsidRPr="004900EF">
        <w:rPr>
          <w:rFonts w:ascii="Times New Roman" w:hAnsi="Times New Roman" w:cs="Times New Roman"/>
          <w:color w:val="000000" w:themeColor="text1"/>
        </w:rPr>
        <w:t>ti i na</w:t>
      </w:r>
      <w:r w:rsidR="004153C9" w:rsidRPr="004900EF">
        <w:rPr>
          <w:rFonts w:ascii="Times New Roman" w:hAnsi="Times New Roman" w:cs="Times New Roman"/>
          <w:color w:val="000000" w:themeColor="text1"/>
        </w:rPr>
        <w:t xml:space="preserve"> stranom jeziku pod uvjetom da niti jedna ugovorna strana ne prigovori komunikaciji na stranom jeziku.</w:t>
      </w:r>
      <w:r w:rsidR="00D95F00" w:rsidRPr="004900EF">
        <w:rPr>
          <w:rFonts w:ascii="Times New Roman" w:hAnsi="Times New Roman" w:cs="Times New Roman"/>
          <w:color w:val="000000" w:themeColor="text1"/>
        </w:rPr>
        <w:t xml:space="preserve"> </w:t>
      </w:r>
      <w:r w:rsidR="00337674" w:rsidRPr="004900EF">
        <w:rPr>
          <w:rFonts w:ascii="Times New Roman" w:hAnsi="Times New Roman" w:cs="Times New Roman"/>
          <w:color w:val="000000" w:themeColor="text1"/>
        </w:rPr>
        <w:t>Ak</w:t>
      </w:r>
      <w:r w:rsidR="004153C9" w:rsidRPr="004900EF">
        <w:rPr>
          <w:rFonts w:ascii="Times New Roman" w:hAnsi="Times New Roman" w:cs="Times New Roman"/>
          <w:color w:val="000000" w:themeColor="text1"/>
        </w:rPr>
        <w:t xml:space="preserve">o bilo koja </w:t>
      </w:r>
      <w:r w:rsidR="007912D0" w:rsidRPr="004900EF">
        <w:rPr>
          <w:rFonts w:ascii="Times New Roman" w:hAnsi="Times New Roman" w:cs="Times New Roman"/>
          <w:color w:val="000000" w:themeColor="text1"/>
        </w:rPr>
        <w:t xml:space="preserve">ugovorna </w:t>
      </w:r>
      <w:r w:rsidR="004153C9" w:rsidRPr="004900EF">
        <w:rPr>
          <w:rFonts w:ascii="Times New Roman" w:hAnsi="Times New Roman" w:cs="Times New Roman"/>
          <w:color w:val="000000" w:themeColor="text1"/>
        </w:rPr>
        <w:t>strana istakne prigovor na komunikaciju na stranom jeziku, druga ugovorna strana je dužna, o svom trošku, osigurati</w:t>
      </w:r>
      <w:r w:rsidR="00337674" w:rsidRPr="004900EF">
        <w:rPr>
          <w:rFonts w:ascii="Times New Roman" w:hAnsi="Times New Roman" w:cs="Times New Roman"/>
          <w:color w:val="000000" w:themeColor="text1"/>
        </w:rPr>
        <w:t xml:space="preserve"> </w:t>
      </w:r>
      <w:r w:rsidR="004153C9" w:rsidRPr="004900EF">
        <w:rPr>
          <w:rFonts w:ascii="Times New Roman" w:hAnsi="Times New Roman" w:cs="Times New Roman"/>
          <w:color w:val="000000" w:themeColor="text1"/>
        </w:rPr>
        <w:t>komunikacij</w:t>
      </w:r>
      <w:r w:rsidR="00337674" w:rsidRPr="004900EF">
        <w:rPr>
          <w:rFonts w:ascii="Times New Roman" w:hAnsi="Times New Roman" w:cs="Times New Roman"/>
          <w:color w:val="000000" w:themeColor="text1"/>
        </w:rPr>
        <w:t xml:space="preserve">u </w:t>
      </w:r>
      <w:r w:rsidR="004153C9" w:rsidRPr="004900EF">
        <w:rPr>
          <w:rFonts w:ascii="Times New Roman" w:hAnsi="Times New Roman" w:cs="Times New Roman"/>
          <w:color w:val="000000" w:themeColor="text1"/>
        </w:rPr>
        <w:t>na hrvatskom jeziku i latiničnom pismu.</w:t>
      </w:r>
    </w:p>
    <w:p w14:paraId="297C2EB0" w14:textId="2BCDD7BD" w:rsidR="00D95F00" w:rsidRPr="004900EF" w:rsidRDefault="00EE223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 xml:space="preserve">(4) </w:t>
      </w:r>
      <w:r w:rsidR="00337674" w:rsidRPr="004900EF">
        <w:rPr>
          <w:rFonts w:ascii="Times New Roman" w:hAnsi="Times New Roman" w:cs="Times New Roman"/>
          <w:color w:val="000000" w:themeColor="text1"/>
        </w:rPr>
        <w:t>K</w:t>
      </w:r>
      <w:r w:rsidR="001E4AAB" w:rsidRPr="004900EF">
        <w:rPr>
          <w:rFonts w:ascii="Times New Roman" w:hAnsi="Times New Roman" w:cs="Times New Roman"/>
          <w:color w:val="000000" w:themeColor="text1"/>
        </w:rPr>
        <w:t>omunikacij</w:t>
      </w:r>
      <w:r w:rsidR="00337674" w:rsidRPr="004900EF">
        <w:rPr>
          <w:rFonts w:ascii="Times New Roman" w:hAnsi="Times New Roman" w:cs="Times New Roman"/>
          <w:color w:val="000000" w:themeColor="text1"/>
        </w:rPr>
        <w:t>a</w:t>
      </w:r>
      <w:r w:rsidR="001E4AAB" w:rsidRPr="004900EF">
        <w:rPr>
          <w:rFonts w:ascii="Times New Roman" w:hAnsi="Times New Roman" w:cs="Times New Roman"/>
          <w:color w:val="000000" w:themeColor="text1"/>
        </w:rPr>
        <w:t xml:space="preserve"> između </w:t>
      </w:r>
      <w:r w:rsidR="004153C9" w:rsidRPr="004900EF">
        <w:rPr>
          <w:rFonts w:ascii="Times New Roman" w:hAnsi="Times New Roman" w:cs="Times New Roman"/>
          <w:color w:val="000000" w:themeColor="text1"/>
        </w:rPr>
        <w:t xml:space="preserve">revizorskog društva i klijenta </w:t>
      </w:r>
      <w:r w:rsidR="00337674" w:rsidRPr="004900EF">
        <w:rPr>
          <w:rFonts w:ascii="Times New Roman" w:hAnsi="Times New Roman" w:cs="Times New Roman"/>
          <w:color w:val="000000" w:themeColor="text1"/>
        </w:rPr>
        <w:t>se ostvaruje slanjem pismena na</w:t>
      </w:r>
      <w:r w:rsidR="00D95F00" w:rsidRPr="004900EF">
        <w:rPr>
          <w:rFonts w:ascii="Times New Roman" w:hAnsi="Times New Roman" w:cs="Times New Roman"/>
          <w:color w:val="000000" w:themeColor="text1"/>
        </w:rPr>
        <w:t xml:space="preserve"> (poštansku ili email)</w:t>
      </w:r>
      <w:r w:rsidR="00337674" w:rsidRPr="004900EF">
        <w:rPr>
          <w:rFonts w:ascii="Times New Roman" w:hAnsi="Times New Roman" w:cs="Times New Roman"/>
          <w:color w:val="000000" w:themeColor="text1"/>
        </w:rPr>
        <w:t xml:space="preserve"> </w:t>
      </w:r>
      <w:r w:rsidR="00BF5C2A" w:rsidRPr="004900EF">
        <w:rPr>
          <w:rFonts w:ascii="Times New Roman" w:hAnsi="Times New Roman" w:cs="Times New Roman"/>
          <w:color w:val="000000" w:themeColor="text1"/>
        </w:rPr>
        <w:t>adres</w:t>
      </w:r>
      <w:r w:rsidR="00D95F00" w:rsidRPr="004900EF">
        <w:rPr>
          <w:rFonts w:ascii="Times New Roman" w:hAnsi="Times New Roman" w:cs="Times New Roman"/>
          <w:color w:val="000000" w:themeColor="text1"/>
        </w:rPr>
        <w:t>u navedenu</w:t>
      </w:r>
      <w:r w:rsidR="00337674" w:rsidRPr="004900EF">
        <w:rPr>
          <w:rFonts w:ascii="Times New Roman" w:hAnsi="Times New Roman" w:cs="Times New Roman"/>
          <w:color w:val="000000" w:themeColor="text1"/>
        </w:rPr>
        <w:t xml:space="preserve"> u </w:t>
      </w:r>
      <w:r w:rsidR="00D95F00" w:rsidRPr="004900EF">
        <w:rPr>
          <w:rFonts w:ascii="Times New Roman" w:hAnsi="Times New Roman" w:cs="Times New Roman"/>
          <w:color w:val="000000" w:themeColor="text1"/>
        </w:rPr>
        <w:t>ugovoru.</w:t>
      </w:r>
      <w:r w:rsidR="00DF087F" w:rsidRPr="004900EF">
        <w:rPr>
          <w:rFonts w:ascii="Times New Roman" w:hAnsi="Times New Roman" w:cs="Times New Roman"/>
          <w:color w:val="000000" w:themeColor="text1"/>
        </w:rPr>
        <w:t xml:space="preserve"> </w:t>
      </w:r>
      <w:r w:rsidR="00D95F00" w:rsidRPr="004900EF">
        <w:rPr>
          <w:rFonts w:ascii="Times New Roman" w:hAnsi="Times New Roman" w:cs="Times New Roman"/>
          <w:color w:val="000000" w:themeColor="text1"/>
        </w:rPr>
        <w:t>Ako se u ugovoru navodi više adresa, komunikaci</w:t>
      </w:r>
      <w:r w:rsidR="004516AD" w:rsidRPr="004900EF">
        <w:rPr>
          <w:rFonts w:ascii="Times New Roman" w:hAnsi="Times New Roman" w:cs="Times New Roman"/>
          <w:color w:val="000000" w:themeColor="text1"/>
        </w:rPr>
        <w:t>ja će se smatrati ostvarenom kada</w:t>
      </w:r>
      <w:r w:rsidR="00D95F00" w:rsidRPr="004900EF">
        <w:rPr>
          <w:rFonts w:ascii="Times New Roman" w:hAnsi="Times New Roman" w:cs="Times New Roman"/>
          <w:color w:val="000000" w:themeColor="text1"/>
        </w:rPr>
        <w:t xml:space="preserve"> je pism</w:t>
      </w:r>
      <w:r w:rsidR="004516AD" w:rsidRPr="004900EF">
        <w:rPr>
          <w:rFonts w:ascii="Times New Roman" w:hAnsi="Times New Roman" w:cs="Times New Roman"/>
          <w:color w:val="000000" w:themeColor="text1"/>
        </w:rPr>
        <w:t>eno poslano na bilo koju od</w:t>
      </w:r>
      <w:r w:rsidR="00D95F00" w:rsidRPr="004900EF">
        <w:rPr>
          <w:rFonts w:ascii="Times New Roman" w:hAnsi="Times New Roman" w:cs="Times New Roman"/>
          <w:color w:val="000000" w:themeColor="text1"/>
        </w:rPr>
        <w:t xml:space="preserve"> adresa.  </w:t>
      </w:r>
    </w:p>
    <w:p w14:paraId="1C17D0E9" w14:textId="12DA2D21" w:rsidR="00D95F00" w:rsidRPr="004900EF" w:rsidRDefault="00EE223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 xml:space="preserve">(5) </w:t>
      </w:r>
      <w:r w:rsidR="00D95F00" w:rsidRPr="004900EF">
        <w:rPr>
          <w:rFonts w:ascii="Times New Roman" w:hAnsi="Times New Roman" w:cs="Times New Roman"/>
          <w:color w:val="000000" w:themeColor="text1"/>
        </w:rPr>
        <w:t>Ako bilo koja ugovor</w:t>
      </w:r>
      <w:r w:rsidR="007912D0" w:rsidRPr="004900EF">
        <w:rPr>
          <w:rFonts w:ascii="Times New Roman" w:hAnsi="Times New Roman" w:cs="Times New Roman"/>
          <w:color w:val="000000" w:themeColor="text1"/>
        </w:rPr>
        <w:t xml:space="preserve">na strana </w:t>
      </w:r>
      <w:r w:rsidR="00D95F00" w:rsidRPr="004900EF">
        <w:rPr>
          <w:rFonts w:ascii="Times New Roman" w:hAnsi="Times New Roman" w:cs="Times New Roman"/>
          <w:color w:val="000000" w:themeColor="text1"/>
        </w:rPr>
        <w:t>za vrijeme trajanja ugovora promijeni sjedište društva ili poslovnu adresu, dužna je o tome bez odgađanja obavijestiti drugu ugovornu stranu te je dužna navesti novu adresu za komunikaciju. Ako to ne uč</w:t>
      </w:r>
      <w:r w:rsidR="004516AD" w:rsidRPr="004900EF">
        <w:rPr>
          <w:rFonts w:ascii="Times New Roman" w:hAnsi="Times New Roman" w:cs="Times New Roman"/>
          <w:color w:val="000000" w:themeColor="text1"/>
        </w:rPr>
        <w:t xml:space="preserve">ini, smatrati će se da je komunikacija ostvarena slanjem pismena na adresu navedenu u ugovoru. </w:t>
      </w:r>
    </w:p>
    <w:p w14:paraId="58B62C3F" w14:textId="692DF8F9" w:rsidR="00FF6CC7" w:rsidRPr="004900EF" w:rsidRDefault="00EE223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(6)</w:t>
      </w:r>
      <w:r w:rsidR="004516AD"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U slučaju istovremenog upućivanja pismena kombinacijom različitih načina komunikacije, smatrati će se da </w:t>
      </w:r>
      <w:r w:rsidR="004516AD" w:rsidRPr="004900EF">
        <w:rPr>
          <w:rFonts w:ascii="Times New Roman" w:hAnsi="Times New Roman" w:cs="Times New Roman"/>
          <w:color w:val="000000" w:themeColor="text1"/>
        </w:rPr>
        <w:t>su ugovor</w:t>
      </w:r>
      <w:r w:rsidR="007912D0" w:rsidRPr="004900EF">
        <w:rPr>
          <w:rFonts w:ascii="Times New Roman" w:hAnsi="Times New Roman" w:cs="Times New Roman"/>
          <w:color w:val="000000" w:themeColor="text1"/>
        </w:rPr>
        <w:t>ne strane</w:t>
      </w:r>
      <w:r w:rsidR="004516AD" w:rsidRPr="004900EF">
        <w:rPr>
          <w:rFonts w:ascii="Times New Roman" w:hAnsi="Times New Roman" w:cs="Times New Roman"/>
          <w:color w:val="000000" w:themeColor="text1"/>
        </w:rPr>
        <w:t xml:space="preserve"> upoznate</w:t>
      </w:r>
      <w:r w:rsidR="00FF6CC7" w:rsidRPr="004900EF">
        <w:rPr>
          <w:rFonts w:ascii="Times New Roman" w:hAnsi="Times New Roman" w:cs="Times New Roman"/>
          <w:color w:val="000000" w:themeColor="text1"/>
        </w:rPr>
        <w:t xml:space="preserve"> sa </w:t>
      </w:r>
      <w:r w:rsidR="00B81401" w:rsidRPr="004900EF">
        <w:rPr>
          <w:rFonts w:ascii="Times New Roman" w:hAnsi="Times New Roman" w:cs="Times New Roman"/>
          <w:color w:val="000000" w:themeColor="text1"/>
        </w:rPr>
        <w:t xml:space="preserve">sadržajem </w:t>
      </w:r>
      <w:r w:rsidR="00FF6CC7" w:rsidRPr="004900EF">
        <w:rPr>
          <w:rFonts w:ascii="Times New Roman" w:hAnsi="Times New Roman" w:cs="Times New Roman"/>
          <w:color w:val="000000" w:themeColor="text1"/>
        </w:rPr>
        <w:t>pismen</w:t>
      </w:r>
      <w:r w:rsidR="00B81401" w:rsidRPr="004900EF">
        <w:rPr>
          <w:rFonts w:ascii="Times New Roman" w:hAnsi="Times New Roman" w:cs="Times New Roman"/>
          <w:color w:val="000000" w:themeColor="text1"/>
        </w:rPr>
        <w:t>a</w:t>
      </w:r>
      <w:r w:rsidR="004516AD" w:rsidRPr="004900EF">
        <w:rPr>
          <w:rFonts w:ascii="Times New Roman" w:hAnsi="Times New Roman" w:cs="Times New Roman"/>
          <w:color w:val="000000" w:themeColor="text1"/>
        </w:rPr>
        <w:t xml:space="preserve"> u trenutku kada su primile</w:t>
      </w:r>
      <w:r w:rsidR="00FF6CC7" w:rsidRPr="004900EF">
        <w:rPr>
          <w:rFonts w:ascii="Times New Roman" w:hAnsi="Times New Roman" w:cs="Times New Roman"/>
          <w:color w:val="000000" w:themeColor="text1"/>
        </w:rPr>
        <w:t xml:space="preserve"> prvo pismeno, bilo kojim od navedenih kanala komunikacije.</w:t>
      </w:r>
    </w:p>
    <w:p w14:paraId="5FCC502A" w14:textId="516C7F77" w:rsidR="00FF6CC7" w:rsidRPr="004900EF" w:rsidRDefault="00EE223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 xml:space="preserve">(7) </w:t>
      </w:r>
      <w:r w:rsidR="00FF6CC7" w:rsidRPr="004900EF">
        <w:rPr>
          <w:rFonts w:ascii="Times New Roman" w:hAnsi="Times New Roman" w:cs="Times New Roman"/>
          <w:color w:val="000000" w:themeColor="text1"/>
        </w:rPr>
        <w:t xml:space="preserve">U slučaju elektroničke komunikacije, smatra se da su </w:t>
      </w:r>
      <w:r w:rsidR="00F535FE" w:rsidRPr="004900EF">
        <w:rPr>
          <w:rFonts w:ascii="Times New Roman" w:hAnsi="Times New Roman" w:cs="Times New Roman"/>
          <w:color w:val="000000" w:themeColor="text1"/>
        </w:rPr>
        <w:t>ugovor</w:t>
      </w:r>
      <w:r w:rsidR="007912D0" w:rsidRPr="004900EF">
        <w:rPr>
          <w:rFonts w:ascii="Times New Roman" w:hAnsi="Times New Roman" w:cs="Times New Roman"/>
          <w:color w:val="000000" w:themeColor="text1"/>
        </w:rPr>
        <w:t>ne strane</w:t>
      </w:r>
      <w:r w:rsidR="00FF6CC7" w:rsidRPr="004900EF">
        <w:rPr>
          <w:rFonts w:ascii="Times New Roman" w:hAnsi="Times New Roman" w:cs="Times New Roman"/>
          <w:color w:val="000000" w:themeColor="text1"/>
        </w:rPr>
        <w:t xml:space="preserve"> primile elektroničku komunikaciju koja je pristigla za vrijeme trajanja radnog vremena na dan slanja te </w:t>
      </w:r>
      <w:r w:rsidR="00FF6CC7" w:rsidRPr="004900EF">
        <w:rPr>
          <w:rFonts w:ascii="Times New Roman" w:hAnsi="Times New Roman" w:cs="Times New Roman"/>
          <w:color w:val="000000" w:themeColor="text1"/>
        </w:rPr>
        <w:lastRenderedPageBreak/>
        <w:t>komunikacije</w:t>
      </w:r>
      <w:r w:rsidR="00415526" w:rsidRPr="004900EF">
        <w:rPr>
          <w:rFonts w:ascii="Times New Roman" w:hAnsi="Times New Roman" w:cs="Times New Roman"/>
          <w:color w:val="000000" w:themeColor="text1"/>
        </w:rPr>
        <w:t xml:space="preserve"> ili najkasnije do 18 sati</w:t>
      </w:r>
      <w:r w:rsidR="00F02640" w:rsidRPr="004900EF">
        <w:rPr>
          <w:rFonts w:ascii="Times New Roman" w:hAnsi="Times New Roman" w:cs="Times New Roman"/>
          <w:color w:val="000000" w:themeColor="text1"/>
        </w:rPr>
        <w:t xml:space="preserve"> po lokalnom vremenu revizorskog društva</w:t>
      </w:r>
      <w:r w:rsidR="00FF6CC7" w:rsidRPr="004900EF">
        <w:rPr>
          <w:rFonts w:ascii="Times New Roman" w:hAnsi="Times New Roman" w:cs="Times New Roman"/>
          <w:color w:val="000000" w:themeColor="text1"/>
        </w:rPr>
        <w:t xml:space="preserve">, a ako je pristigla nakon </w:t>
      </w:r>
      <w:r w:rsidR="00415526" w:rsidRPr="004900EF">
        <w:rPr>
          <w:rFonts w:ascii="Times New Roman" w:hAnsi="Times New Roman" w:cs="Times New Roman"/>
          <w:color w:val="000000" w:themeColor="text1"/>
        </w:rPr>
        <w:t>toga</w:t>
      </w:r>
      <w:r w:rsidR="00FF6CC7" w:rsidRPr="004900EF">
        <w:rPr>
          <w:rFonts w:ascii="Times New Roman" w:hAnsi="Times New Roman" w:cs="Times New Roman"/>
          <w:color w:val="000000" w:themeColor="text1"/>
        </w:rPr>
        <w:t xml:space="preserve"> vremena onda se smatra da je pristigla prvi sljedeći dan, pod uvjetom da je komunikacija poslana na adrese koje su navedene u ugov</w:t>
      </w:r>
      <w:r w:rsidR="00F535FE" w:rsidRPr="004900EF">
        <w:rPr>
          <w:rFonts w:ascii="Times New Roman" w:hAnsi="Times New Roman" w:cs="Times New Roman"/>
          <w:color w:val="000000" w:themeColor="text1"/>
        </w:rPr>
        <w:t>oru ili na adrese koje su ugovor</w:t>
      </w:r>
      <w:r w:rsidR="007912D0" w:rsidRPr="004900EF">
        <w:rPr>
          <w:rFonts w:ascii="Times New Roman" w:hAnsi="Times New Roman" w:cs="Times New Roman"/>
          <w:color w:val="000000" w:themeColor="text1"/>
        </w:rPr>
        <w:t>ne strane</w:t>
      </w:r>
      <w:r w:rsidR="00F535FE"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uobičajeno koristile u prijašnjoj komunikaciji.</w:t>
      </w:r>
    </w:p>
    <w:p w14:paraId="3C2C4EF3" w14:textId="77777777" w:rsidR="00FF6CC7" w:rsidRPr="004900EF" w:rsidRDefault="00FF6CC7" w:rsidP="00FF6CC7">
      <w:pPr>
        <w:rPr>
          <w:rFonts w:ascii="Times New Roman" w:hAnsi="Times New Roman" w:cs="Times New Roman"/>
          <w:color w:val="000000" w:themeColor="text1"/>
        </w:rPr>
      </w:pPr>
    </w:p>
    <w:p w14:paraId="0ADD8524" w14:textId="77777777" w:rsidR="00FF6CC7" w:rsidRPr="004900EF" w:rsidRDefault="00FF6CC7" w:rsidP="00FF6CC7">
      <w:pPr>
        <w:rPr>
          <w:rFonts w:ascii="Times New Roman" w:hAnsi="Times New Roman" w:cs="Times New Roman"/>
          <w:b/>
          <w:color w:val="000000" w:themeColor="text1"/>
        </w:rPr>
      </w:pPr>
      <w:r w:rsidRPr="004900EF">
        <w:rPr>
          <w:rFonts w:ascii="Times New Roman" w:hAnsi="Times New Roman" w:cs="Times New Roman"/>
          <w:b/>
          <w:color w:val="000000" w:themeColor="text1"/>
        </w:rPr>
        <w:t>OBVEZE REVIZORA</w:t>
      </w:r>
    </w:p>
    <w:p w14:paraId="6F4966C7"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3.</w:t>
      </w:r>
    </w:p>
    <w:p w14:paraId="6DF8E30A"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 xml:space="preserve">Obveze </w:t>
      </w:r>
      <w:r w:rsidR="001E4AAB" w:rsidRPr="004900EF">
        <w:rPr>
          <w:rFonts w:ascii="Times New Roman" w:hAnsi="Times New Roman" w:cs="Times New Roman"/>
          <w:color w:val="000000" w:themeColor="text1"/>
        </w:rPr>
        <w:t>revizorskog društva</w:t>
      </w:r>
    </w:p>
    <w:p w14:paraId="002AF57E" w14:textId="6B918B2B" w:rsidR="00FF6CC7" w:rsidRPr="004900EF" w:rsidRDefault="006E5A94"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(1)</w:t>
      </w:r>
      <w:r w:rsidR="00E871D8"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Revizorsko društvo se obvezuje ugovoreni posao ispu</w:t>
      </w:r>
      <w:r w:rsidR="00657A6E" w:rsidRPr="004900EF">
        <w:rPr>
          <w:rFonts w:ascii="Times New Roman" w:hAnsi="Times New Roman" w:cs="Times New Roman"/>
          <w:color w:val="000000" w:themeColor="text1"/>
        </w:rPr>
        <w:t>niti sukladno odredbama ugovora,</w:t>
      </w:r>
      <w:r w:rsidR="00FF6CC7" w:rsidRPr="004900EF">
        <w:rPr>
          <w:rFonts w:ascii="Times New Roman" w:hAnsi="Times New Roman" w:cs="Times New Roman"/>
          <w:color w:val="000000" w:themeColor="text1"/>
        </w:rPr>
        <w:t xml:space="preserve"> </w:t>
      </w:r>
      <w:r w:rsidR="00DF087F" w:rsidRPr="004900EF">
        <w:rPr>
          <w:rFonts w:ascii="Times New Roman" w:hAnsi="Times New Roman" w:cs="Times New Roman"/>
          <w:color w:val="000000" w:themeColor="text1"/>
        </w:rPr>
        <w:t>Zakona o reviziji</w:t>
      </w:r>
      <w:r w:rsidR="00AF480E" w:rsidRPr="004900EF">
        <w:rPr>
          <w:rFonts w:ascii="Times New Roman" w:hAnsi="Times New Roman" w:cs="Times New Roman"/>
          <w:color w:val="000000" w:themeColor="text1"/>
        </w:rPr>
        <w:t xml:space="preserve">, </w:t>
      </w:r>
      <w:r w:rsidR="007D7E81" w:rsidRPr="004900EF">
        <w:rPr>
          <w:rFonts w:ascii="Times New Roman" w:hAnsi="Times New Roman" w:cs="Times New Roman"/>
          <w:color w:val="000000" w:themeColor="text1"/>
        </w:rPr>
        <w:t>zakonodavstvu EU,</w:t>
      </w:r>
      <w:r w:rsidR="00C93BA8" w:rsidRPr="004900EF">
        <w:rPr>
          <w:rFonts w:ascii="Times New Roman" w:hAnsi="Times New Roman" w:cs="Times New Roman"/>
          <w:color w:val="000000" w:themeColor="text1"/>
        </w:rPr>
        <w:t xml:space="preserve"> </w:t>
      </w:r>
      <w:r w:rsidR="00DF087F" w:rsidRPr="004900EF">
        <w:rPr>
          <w:rFonts w:ascii="Times New Roman" w:hAnsi="Times New Roman" w:cs="Times New Roman"/>
          <w:color w:val="000000" w:themeColor="text1"/>
        </w:rPr>
        <w:t>Međunarodnim revizijskim standardima ili drugim odgovarajućim propisima.</w:t>
      </w:r>
    </w:p>
    <w:p w14:paraId="0B1883D2" w14:textId="4FBB2FC6" w:rsidR="00FF6CC7" w:rsidRPr="004900EF" w:rsidRDefault="006E5A9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(2)</w:t>
      </w:r>
      <w:r w:rsidR="00FF6CC7" w:rsidRPr="004900EF">
        <w:rPr>
          <w:rFonts w:ascii="Times New Roman" w:hAnsi="Times New Roman" w:cs="Times New Roman"/>
          <w:color w:val="000000" w:themeColor="text1"/>
        </w:rPr>
        <w:t xml:space="preserve"> Revizorsko društvo se obvezuju uložiti razumne napore ispuniti obveze preuzete ugovorom/ima o reviz</w:t>
      </w:r>
      <w:r w:rsidR="00FF6362" w:rsidRPr="004900EF">
        <w:rPr>
          <w:rFonts w:ascii="Times New Roman" w:hAnsi="Times New Roman" w:cs="Times New Roman"/>
          <w:color w:val="000000" w:themeColor="text1"/>
        </w:rPr>
        <w:t>iji</w:t>
      </w:r>
      <w:r w:rsidR="00FF6CC7" w:rsidRPr="004900EF">
        <w:rPr>
          <w:rFonts w:ascii="Times New Roman" w:hAnsi="Times New Roman" w:cs="Times New Roman"/>
          <w:color w:val="000000" w:themeColor="text1"/>
        </w:rPr>
        <w:t xml:space="preserve"> u </w:t>
      </w:r>
      <w:r w:rsidR="00657A6E" w:rsidRPr="004900EF">
        <w:rPr>
          <w:rFonts w:ascii="Times New Roman" w:hAnsi="Times New Roman" w:cs="Times New Roman"/>
          <w:color w:val="000000" w:themeColor="text1"/>
        </w:rPr>
        <w:t xml:space="preserve">dogovorenim </w:t>
      </w:r>
      <w:r w:rsidR="00FF6CC7" w:rsidRPr="004900EF">
        <w:rPr>
          <w:rFonts w:ascii="Times New Roman" w:hAnsi="Times New Roman" w:cs="Times New Roman"/>
          <w:color w:val="000000" w:themeColor="text1"/>
        </w:rPr>
        <w:t>rokovima</w:t>
      </w:r>
      <w:r w:rsidR="00657A6E"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 xml:space="preserve"> </w:t>
      </w:r>
      <w:r w:rsidR="00657A6E" w:rsidRPr="004900EF">
        <w:rPr>
          <w:rFonts w:ascii="Times New Roman" w:hAnsi="Times New Roman" w:cs="Times New Roman"/>
          <w:color w:val="000000" w:themeColor="text1"/>
        </w:rPr>
        <w:t>Svi rokovi navedeni u ugovoru/ima se</w:t>
      </w:r>
      <w:r w:rsidR="00FF6CC7" w:rsidRPr="004900EF">
        <w:rPr>
          <w:rFonts w:ascii="Times New Roman" w:hAnsi="Times New Roman" w:cs="Times New Roman"/>
          <w:color w:val="000000" w:themeColor="text1"/>
        </w:rPr>
        <w:t xml:space="preserve"> računaju u kalenda</w:t>
      </w:r>
      <w:r w:rsidR="00657A6E" w:rsidRPr="004900EF">
        <w:rPr>
          <w:rFonts w:ascii="Times New Roman" w:hAnsi="Times New Roman" w:cs="Times New Roman"/>
          <w:color w:val="000000" w:themeColor="text1"/>
        </w:rPr>
        <w:t>rskim danima, osim ako nije drukčije ugovoreno</w:t>
      </w:r>
      <w:r w:rsidR="00FF6CC7" w:rsidRPr="004900EF">
        <w:rPr>
          <w:rFonts w:ascii="Times New Roman" w:hAnsi="Times New Roman" w:cs="Times New Roman"/>
          <w:color w:val="000000" w:themeColor="text1"/>
        </w:rPr>
        <w:t>. Ako rok ispunjenja</w:t>
      </w:r>
      <w:r w:rsidR="00657A6E" w:rsidRPr="004900EF">
        <w:rPr>
          <w:rFonts w:ascii="Times New Roman" w:hAnsi="Times New Roman" w:cs="Times New Roman"/>
          <w:color w:val="000000" w:themeColor="text1"/>
        </w:rPr>
        <w:t xml:space="preserve"> obveza</w:t>
      </w:r>
      <w:r w:rsidR="00FF6CC7" w:rsidRPr="004900EF">
        <w:rPr>
          <w:rFonts w:ascii="Times New Roman" w:hAnsi="Times New Roman" w:cs="Times New Roman"/>
          <w:color w:val="000000" w:themeColor="text1"/>
        </w:rPr>
        <w:t xml:space="preserve"> pada na neradni dan, rok ispunjenja nastupa prvog sljedećeg radnog dana.</w:t>
      </w:r>
    </w:p>
    <w:p w14:paraId="4685C6BD" w14:textId="0F828026" w:rsidR="00FF6CC7" w:rsidRPr="004900EF" w:rsidRDefault="006E5A9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535FE"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w:t>
      </w:r>
      <w:r w:rsidR="001E4AAB"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Ako se nakon</w:t>
      </w:r>
      <w:r w:rsidR="001E4AAB" w:rsidRPr="004900EF">
        <w:rPr>
          <w:rFonts w:ascii="Times New Roman" w:hAnsi="Times New Roman" w:cs="Times New Roman"/>
          <w:color w:val="000000" w:themeColor="text1"/>
        </w:rPr>
        <w:t xml:space="preserve"> izdavanja revizorskog izvješća</w:t>
      </w:r>
      <w:r w:rsidR="00C979C6"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izm</w:t>
      </w:r>
      <w:r w:rsidR="00997DA8" w:rsidRPr="004900EF">
        <w:rPr>
          <w:rFonts w:ascii="Times New Roman" w:hAnsi="Times New Roman" w:cs="Times New Roman"/>
          <w:color w:val="000000" w:themeColor="text1"/>
        </w:rPr>
        <w:t>i</w:t>
      </w:r>
      <w:r w:rsidR="00FF6CC7" w:rsidRPr="004900EF">
        <w:rPr>
          <w:rFonts w:ascii="Times New Roman" w:hAnsi="Times New Roman" w:cs="Times New Roman"/>
          <w:color w:val="000000" w:themeColor="text1"/>
        </w:rPr>
        <w:t>jen</w:t>
      </w:r>
      <w:r w:rsidR="00C979C6" w:rsidRPr="004900EF">
        <w:rPr>
          <w:rFonts w:ascii="Times New Roman" w:hAnsi="Times New Roman" w:cs="Times New Roman"/>
          <w:color w:val="000000" w:themeColor="text1"/>
        </w:rPr>
        <w:t xml:space="preserve">i propis/i koji su bili na snazi u vrijeme izdavanja revizorskog izvješća </w:t>
      </w:r>
      <w:r w:rsidR="00FF6CC7" w:rsidRPr="004900EF">
        <w:rPr>
          <w:rFonts w:ascii="Times New Roman" w:hAnsi="Times New Roman" w:cs="Times New Roman"/>
          <w:color w:val="000000" w:themeColor="text1"/>
        </w:rPr>
        <w:t>revizorsko društvo o tome nije dužn</w:t>
      </w:r>
      <w:r w:rsidR="00DF087F" w:rsidRPr="004900EF">
        <w:rPr>
          <w:rFonts w:ascii="Times New Roman" w:hAnsi="Times New Roman" w:cs="Times New Roman"/>
          <w:color w:val="000000" w:themeColor="text1"/>
        </w:rPr>
        <w:t>o</w:t>
      </w:r>
      <w:r w:rsidR="00FF6CC7" w:rsidRPr="004900EF">
        <w:rPr>
          <w:rFonts w:ascii="Times New Roman" w:hAnsi="Times New Roman" w:cs="Times New Roman"/>
          <w:color w:val="000000" w:themeColor="text1"/>
        </w:rPr>
        <w:t>:</w:t>
      </w:r>
    </w:p>
    <w:p w14:paraId="15261267" w14:textId="77777777" w:rsidR="00F873D1" w:rsidRPr="004900EF" w:rsidRDefault="00FF6CC7" w:rsidP="008D45D0">
      <w:pPr>
        <w:pStyle w:val="ListParagraph"/>
        <w:numPr>
          <w:ilvl w:val="0"/>
          <w:numId w:val="4"/>
        </w:numPr>
        <w:jc w:val="both"/>
        <w:rPr>
          <w:rFonts w:ascii="Times New Roman" w:hAnsi="Times New Roman" w:cs="Times New Roman"/>
          <w:color w:val="000000" w:themeColor="text1"/>
        </w:rPr>
      </w:pPr>
      <w:r w:rsidRPr="004900EF">
        <w:rPr>
          <w:rFonts w:ascii="Times New Roman" w:hAnsi="Times New Roman" w:cs="Times New Roman"/>
          <w:color w:val="000000" w:themeColor="text1"/>
        </w:rPr>
        <w:t xml:space="preserve">izvijestiti klijenta, </w:t>
      </w:r>
    </w:p>
    <w:p w14:paraId="709CA420" w14:textId="77777777" w:rsidR="00F873D1" w:rsidRPr="004900EF" w:rsidRDefault="00FF6CC7" w:rsidP="008D45D0">
      <w:pPr>
        <w:pStyle w:val="ListParagraph"/>
        <w:numPr>
          <w:ilvl w:val="0"/>
          <w:numId w:val="4"/>
        </w:numPr>
        <w:jc w:val="both"/>
        <w:rPr>
          <w:rFonts w:ascii="Times New Roman" w:hAnsi="Times New Roman" w:cs="Times New Roman"/>
          <w:color w:val="000000" w:themeColor="text1"/>
        </w:rPr>
      </w:pPr>
      <w:r w:rsidRPr="004900EF">
        <w:rPr>
          <w:rFonts w:ascii="Times New Roman" w:hAnsi="Times New Roman" w:cs="Times New Roman"/>
          <w:color w:val="000000" w:themeColor="text1"/>
        </w:rPr>
        <w:t>izraditi novo izvješće,</w:t>
      </w:r>
    </w:p>
    <w:p w14:paraId="44514DFF" w14:textId="77777777" w:rsidR="00FF6CC7" w:rsidRPr="004900EF" w:rsidRDefault="00FF6CC7" w:rsidP="008D45D0">
      <w:pPr>
        <w:pStyle w:val="ListParagraph"/>
        <w:numPr>
          <w:ilvl w:val="0"/>
          <w:numId w:val="4"/>
        </w:numPr>
        <w:jc w:val="both"/>
        <w:rPr>
          <w:rFonts w:ascii="Times New Roman" w:hAnsi="Times New Roman" w:cs="Times New Roman"/>
          <w:color w:val="000000" w:themeColor="text1"/>
        </w:rPr>
      </w:pPr>
      <w:r w:rsidRPr="004900EF">
        <w:rPr>
          <w:rFonts w:ascii="Times New Roman" w:hAnsi="Times New Roman" w:cs="Times New Roman"/>
          <w:color w:val="000000" w:themeColor="text1"/>
        </w:rPr>
        <w:t>izv</w:t>
      </w:r>
      <w:r w:rsidR="00F374D9" w:rsidRPr="004900EF">
        <w:rPr>
          <w:rFonts w:ascii="Times New Roman" w:hAnsi="Times New Roman" w:cs="Times New Roman"/>
          <w:color w:val="000000" w:themeColor="text1"/>
        </w:rPr>
        <w:t>i</w:t>
      </w:r>
      <w:r w:rsidR="005D5F06" w:rsidRPr="004900EF">
        <w:rPr>
          <w:rFonts w:ascii="Times New Roman" w:hAnsi="Times New Roman" w:cs="Times New Roman"/>
          <w:color w:val="000000" w:themeColor="text1"/>
        </w:rPr>
        <w:t xml:space="preserve">jestiti </w:t>
      </w:r>
      <w:r w:rsidRPr="004900EF">
        <w:rPr>
          <w:rFonts w:ascii="Times New Roman" w:hAnsi="Times New Roman" w:cs="Times New Roman"/>
          <w:color w:val="000000" w:themeColor="text1"/>
        </w:rPr>
        <w:t>klijenta o tim promjenama.</w:t>
      </w:r>
    </w:p>
    <w:p w14:paraId="7E29F88A" w14:textId="77777777" w:rsidR="00FF6CC7" w:rsidRPr="004900EF" w:rsidRDefault="00FF6CC7" w:rsidP="00FF6CC7">
      <w:pPr>
        <w:rPr>
          <w:rFonts w:ascii="Times New Roman" w:hAnsi="Times New Roman" w:cs="Times New Roman"/>
          <w:color w:val="000000" w:themeColor="text1"/>
        </w:rPr>
      </w:pPr>
    </w:p>
    <w:p w14:paraId="2B30BC39"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4.</w:t>
      </w:r>
      <w:r w:rsidR="00B81401" w:rsidRPr="004900EF">
        <w:rPr>
          <w:rFonts w:ascii="Times New Roman" w:hAnsi="Times New Roman" w:cs="Times New Roman"/>
          <w:color w:val="000000" w:themeColor="text1"/>
        </w:rPr>
        <w:t xml:space="preserve"> </w:t>
      </w:r>
    </w:p>
    <w:p w14:paraId="07B19460" w14:textId="77777777" w:rsidR="00FF6CC7" w:rsidRPr="004900EF" w:rsidRDefault="00FF6CC7" w:rsidP="00524302">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Produljenje, zastoj i odgoda ispunjenja obveza iz ugovora</w:t>
      </w:r>
    </w:p>
    <w:p w14:paraId="4295ED28" w14:textId="5701F8B2" w:rsidR="00FF6CC7" w:rsidRPr="004900EF" w:rsidRDefault="006E5A94" w:rsidP="00524302">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w:t>
      </w:r>
      <w:r w:rsidR="00A714B7"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Ako se tijekom postupka revizije utvrde okolnosti, kao na primjer nesređene, neažurirane i nepotpune evidencije, nedovršene poslovne promjene i slično zbog kojih nije moguće obaviti </w:t>
      </w:r>
      <w:r w:rsidR="002E2D7B" w:rsidRPr="004900EF">
        <w:rPr>
          <w:rFonts w:ascii="Times New Roman" w:hAnsi="Times New Roman" w:cs="Times New Roman"/>
          <w:color w:val="000000" w:themeColor="text1"/>
        </w:rPr>
        <w:t>revizorsku uslugu</w:t>
      </w:r>
      <w:r w:rsidR="00FF6CC7" w:rsidRPr="004900EF">
        <w:rPr>
          <w:rFonts w:ascii="Times New Roman" w:hAnsi="Times New Roman" w:cs="Times New Roman"/>
          <w:color w:val="000000" w:themeColor="text1"/>
        </w:rPr>
        <w:t xml:space="preserve"> sukladno odredbama ugovora</w:t>
      </w:r>
      <w:r w:rsidR="00C06DFD" w:rsidRPr="004900EF">
        <w:rPr>
          <w:rFonts w:ascii="Times New Roman" w:hAnsi="Times New Roman" w:cs="Times New Roman"/>
          <w:color w:val="000000" w:themeColor="text1"/>
        </w:rPr>
        <w:t>, Zakona o reviziji</w:t>
      </w:r>
      <w:r w:rsidR="00AF480E"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i/ili</w:t>
      </w:r>
      <w:r w:rsidR="00C06DFD" w:rsidRPr="004900EF">
        <w:rPr>
          <w:rFonts w:ascii="Times New Roman" w:hAnsi="Times New Roman" w:cs="Times New Roman"/>
          <w:color w:val="000000" w:themeColor="text1"/>
        </w:rPr>
        <w:t xml:space="preserve"> Međunarodnim revizijskim standardima</w:t>
      </w:r>
      <w:r w:rsidR="00FF6CC7" w:rsidRPr="004900EF">
        <w:rPr>
          <w:rFonts w:ascii="Times New Roman" w:hAnsi="Times New Roman" w:cs="Times New Roman"/>
          <w:color w:val="000000" w:themeColor="text1"/>
        </w:rPr>
        <w:t xml:space="preserve"> </w:t>
      </w:r>
      <w:r w:rsidR="00997DA8" w:rsidRPr="004900EF">
        <w:rPr>
          <w:rFonts w:ascii="Times New Roman" w:hAnsi="Times New Roman" w:cs="Times New Roman"/>
          <w:color w:val="000000" w:themeColor="text1"/>
        </w:rPr>
        <w:t>i/</w:t>
      </w:r>
      <w:r w:rsidR="00FF6CC7" w:rsidRPr="004900EF">
        <w:rPr>
          <w:rFonts w:ascii="Times New Roman" w:hAnsi="Times New Roman" w:cs="Times New Roman"/>
          <w:color w:val="000000" w:themeColor="text1"/>
        </w:rPr>
        <w:t>ili</w:t>
      </w:r>
      <w:r w:rsidR="00C06DFD" w:rsidRPr="004900EF">
        <w:rPr>
          <w:rFonts w:ascii="Times New Roman" w:hAnsi="Times New Roman" w:cs="Times New Roman"/>
          <w:color w:val="000000" w:themeColor="text1"/>
        </w:rPr>
        <w:t xml:space="preserve"> drugim odgovarajućim p</w:t>
      </w:r>
      <w:r w:rsidR="007B0997" w:rsidRPr="004900EF">
        <w:rPr>
          <w:rFonts w:ascii="Times New Roman" w:hAnsi="Times New Roman" w:cs="Times New Roman"/>
          <w:color w:val="000000" w:themeColor="text1"/>
        </w:rPr>
        <w:t>r</w:t>
      </w:r>
      <w:r w:rsidR="00C06DFD" w:rsidRPr="004900EF">
        <w:rPr>
          <w:rFonts w:ascii="Times New Roman" w:hAnsi="Times New Roman" w:cs="Times New Roman"/>
          <w:color w:val="000000" w:themeColor="text1"/>
        </w:rPr>
        <w:t>opisima</w:t>
      </w:r>
      <w:r w:rsidR="00997DA8" w:rsidRPr="004900EF">
        <w:rPr>
          <w:rFonts w:ascii="Times New Roman" w:hAnsi="Times New Roman" w:cs="Times New Roman"/>
          <w:color w:val="000000" w:themeColor="text1"/>
        </w:rPr>
        <w:t>,</w:t>
      </w:r>
      <w:r w:rsidR="00C06DFD" w:rsidRPr="004900EF">
        <w:rPr>
          <w:rFonts w:ascii="Times New Roman" w:hAnsi="Times New Roman" w:cs="Times New Roman"/>
          <w:color w:val="000000" w:themeColor="text1"/>
        </w:rPr>
        <w:t xml:space="preserve"> ili </w:t>
      </w:r>
      <w:r w:rsidR="00FF6CC7" w:rsidRPr="004900EF">
        <w:rPr>
          <w:rFonts w:ascii="Times New Roman" w:hAnsi="Times New Roman" w:cs="Times New Roman"/>
          <w:color w:val="000000" w:themeColor="text1"/>
        </w:rPr>
        <w:t xml:space="preserve">ako klijent </w:t>
      </w:r>
      <w:r w:rsidR="00FF6CC7" w:rsidRPr="004900EF">
        <w:rPr>
          <w:rFonts w:ascii="Times New Roman" w:hAnsi="Times New Roman" w:cs="Times New Roman"/>
          <w:color w:val="000000" w:themeColor="text1"/>
        </w:rPr>
        <w:t xml:space="preserve">na bilo koji drugi način svojim radnjama </w:t>
      </w:r>
      <w:r w:rsidR="00DF087F" w:rsidRPr="004900EF">
        <w:rPr>
          <w:rFonts w:ascii="Times New Roman" w:hAnsi="Times New Roman" w:cs="Times New Roman"/>
          <w:color w:val="000000" w:themeColor="text1"/>
        </w:rPr>
        <w:t>i/</w:t>
      </w:r>
      <w:r w:rsidR="00FF6CC7" w:rsidRPr="004900EF">
        <w:rPr>
          <w:rFonts w:ascii="Times New Roman" w:hAnsi="Times New Roman" w:cs="Times New Roman"/>
          <w:color w:val="000000" w:themeColor="text1"/>
        </w:rPr>
        <w:t>ili propustima o</w:t>
      </w:r>
      <w:r w:rsidR="00997DA8" w:rsidRPr="004900EF">
        <w:rPr>
          <w:rFonts w:ascii="Times New Roman" w:hAnsi="Times New Roman" w:cs="Times New Roman"/>
          <w:color w:val="000000" w:themeColor="text1"/>
        </w:rPr>
        <w:t>nemogućava revizorsko društvo</w:t>
      </w:r>
      <w:r w:rsidR="00FF6CC7" w:rsidRPr="004900EF">
        <w:rPr>
          <w:rFonts w:ascii="Times New Roman" w:hAnsi="Times New Roman" w:cs="Times New Roman"/>
          <w:color w:val="000000" w:themeColor="text1"/>
        </w:rPr>
        <w:t xml:space="preserve"> u urednom i pravovremenom ispunjenju preuzetih obveza, revizorsko društv</w:t>
      </w:r>
      <w:r w:rsidR="008C4B44" w:rsidRPr="004900EF">
        <w:rPr>
          <w:rFonts w:ascii="Times New Roman" w:hAnsi="Times New Roman" w:cs="Times New Roman"/>
          <w:color w:val="000000" w:themeColor="text1"/>
        </w:rPr>
        <w:t>o</w:t>
      </w:r>
      <w:r w:rsidR="00FF6CC7" w:rsidRPr="004900EF">
        <w:rPr>
          <w:rFonts w:ascii="Times New Roman" w:hAnsi="Times New Roman" w:cs="Times New Roman"/>
          <w:color w:val="000000" w:themeColor="text1"/>
        </w:rPr>
        <w:t xml:space="preserve"> može, prema najboljoj profesionalnoj procjeni odlučiti hoće li </w:t>
      </w:r>
      <w:r w:rsidR="00B81401" w:rsidRPr="004900EF">
        <w:rPr>
          <w:rFonts w:ascii="Times New Roman" w:hAnsi="Times New Roman" w:cs="Times New Roman"/>
          <w:color w:val="000000" w:themeColor="text1"/>
        </w:rPr>
        <w:t>odgoditi obavljanje revizijskih postupaka,</w:t>
      </w:r>
      <w:r w:rsidR="00FF6CC7" w:rsidRPr="004900EF">
        <w:rPr>
          <w:rFonts w:ascii="Times New Roman" w:hAnsi="Times New Roman" w:cs="Times New Roman"/>
          <w:color w:val="000000" w:themeColor="text1"/>
        </w:rPr>
        <w:t xml:space="preserve"> zastati sa obavljanjem revizij</w:t>
      </w:r>
      <w:r w:rsidR="00997DA8" w:rsidRPr="004900EF">
        <w:rPr>
          <w:rFonts w:ascii="Times New Roman" w:hAnsi="Times New Roman" w:cs="Times New Roman"/>
          <w:color w:val="000000" w:themeColor="text1"/>
        </w:rPr>
        <w:t>skih postupaka</w:t>
      </w:r>
      <w:r w:rsidR="00FF6CC7" w:rsidRPr="004900EF">
        <w:rPr>
          <w:rFonts w:ascii="Times New Roman" w:hAnsi="Times New Roman" w:cs="Times New Roman"/>
          <w:color w:val="000000" w:themeColor="text1"/>
        </w:rPr>
        <w:t>, produljiti rok za predaju revizorskog izvješća</w:t>
      </w:r>
      <w:r w:rsidR="00997DA8" w:rsidRPr="004900EF">
        <w:rPr>
          <w:rFonts w:ascii="Times New Roman" w:hAnsi="Times New Roman" w:cs="Times New Roman"/>
          <w:color w:val="000000" w:themeColor="text1"/>
        </w:rPr>
        <w:t>,</w:t>
      </w:r>
      <w:r w:rsidR="00B81401" w:rsidRPr="004900EF">
        <w:rPr>
          <w:rFonts w:ascii="Times New Roman" w:hAnsi="Times New Roman" w:cs="Times New Roman"/>
          <w:color w:val="000000" w:themeColor="text1"/>
        </w:rPr>
        <w:t xml:space="preserve"> izmijeniti vrste, opseg i/ili vrijeme planiranih revizijskih postupaka</w:t>
      </w:r>
      <w:r w:rsidR="00FF6CC7" w:rsidRPr="004900EF">
        <w:rPr>
          <w:rFonts w:ascii="Times New Roman" w:hAnsi="Times New Roman" w:cs="Times New Roman"/>
          <w:color w:val="000000" w:themeColor="text1"/>
        </w:rPr>
        <w:t>.</w:t>
      </w:r>
    </w:p>
    <w:p w14:paraId="0CB7FFE9" w14:textId="77777777" w:rsidR="00C857A7" w:rsidRPr="004900EF" w:rsidRDefault="006E5A94" w:rsidP="00E871D8">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w:t>
      </w:r>
      <w:r w:rsidR="00E871D8"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Eventualne dodatne troškove koji </w:t>
      </w:r>
      <w:r w:rsidR="00E871D8"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nastanu zbog zastoja, odgode </w:t>
      </w:r>
      <w:r w:rsidR="008C4B44" w:rsidRPr="004900EF">
        <w:rPr>
          <w:rFonts w:ascii="Times New Roman" w:hAnsi="Times New Roman" w:cs="Times New Roman"/>
          <w:color w:val="000000" w:themeColor="text1"/>
        </w:rPr>
        <w:t xml:space="preserve">ili produljenja roka za </w:t>
      </w:r>
      <w:r w:rsidR="00997DA8" w:rsidRPr="004900EF">
        <w:rPr>
          <w:rFonts w:ascii="Times New Roman" w:hAnsi="Times New Roman" w:cs="Times New Roman"/>
          <w:color w:val="000000" w:themeColor="text1"/>
        </w:rPr>
        <w:t>predaju revizorskog</w:t>
      </w:r>
      <w:r w:rsidR="00DF087F" w:rsidRPr="004900EF">
        <w:rPr>
          <w:rFonts w:ascii="Times New Roman" w:hAnsi="Times New Roman" w:cs="Times New Roman"/>
          <w:color w:val="000000" w:themeColor="text1"/>
        </w:rPr>
        <w:t xml:space="preserve"> izvješća</w:t>
      </w:r>
      <w:r w:rsidR="00FF6CC7" w:rsidRPr="004900EF">
        <w:rPr>
          <w:rFonts w:ascii="Times New Roman" w:hAnsi="Times New Roman" w:cs="Times New Roman"/>
          <w:color w:val="000000" w:themeColor="text1"/>
        </w:rPr>
        <w:t xml:space="preserve"> snosi klijent.</w:t>
      </w:r>
    </w:p>
    <w:p w14:paraId="4101D5B7" w14:textId="29139592" w:rsidR="004E3CAA" w:rsidRPr="004900EF" w:rsidRDefault="004E3CAA">
      <w:pPr>
        <w:rPr>
          <w:rFonts w:ascii="Times New Roman" w:hAnsi="Times New Roman" w:cs="Times New Roman"/>
          <w:b/>
          <w:color w:val="000000" w:themeColor="text1"/>
        </w:rPr>
      </w:pPr>
    </w:p>
    <w:p w14:paraId="21B17241" w14:textId="61ACE609" w:rsidR="00FF6CC7" w:rsidRPr="004900EF" w:rsidRDefault="00FF6CC7" w:rsidP="00FF6CC7">
      <w:pPr>
        <w:rPr>
          <w:rFonts w:ascii="Times New Roman" w:hAnsi="Times New Roman" w:cs="Times New Roman"/>
          <w:color w:val="000000" w:themeColor="text1"/>
        </w:rPr>
      </w:pPr>
      <w:r w:rsidRPr="004900EF">
        <w:rPr>
          <w:rFonts w:ascii="Times New Roman" w:hAnsi="Times New Roman" w:cs="Times New Roman"/>
          <w:b/>
          <w:color w:val="000000" w:themeColor="text1"/>
        </w:rPr>
        <w:t>PRAVA I OBVEZE KLIJENTA</w:t>
      </w:r>
      <w:r w:rsidRPr="004900EF">
        <w:rPr>
          <w:rFonts w:ascii="Times New Roman" w:hAnsi="Times New Roman" w:cs="Times New Roman"/>
          <w:color w:val="000000" w:themeColor="text1"/>
        </w:rPr>
        <w:t xml:space="preserve"> </w:t>
      </w:r>
    </w:p>
    <w:p w14:paraId="2F78F1CB"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5.</w:t>
      </w:r>
    </w:p>
    <w:p w14:paraId="4DE0CBD7"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Obveze klijenta</w:t>
      </w:r>
    </w:p>
    <w:p w14:paraId="43F8E1CE" w14:textId="1C7AE1D6" w:rsidR="00FF6CC7" w:rsidRPr="004900EF" w:rsidRDefault="00A97546"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Klijent je u ispunjenju obveza iz ugovora dužan postupati u skladu s odredbama ugovora i drugim primjenjivim propisima i/ili standardima.  </w:t>
      </w:r>
    </w:p>
    <w:p w14:paraId="3DFB687D" w14:textId="16206C02" w:rsidR="008C4B44" w:rsidRPr="004900EF" w:rsidRDefault="00A97546"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 xml:space="preserve">) </w:t>
      </w:r>
      <w:r w:rsidR="008C4B44" w:rsidRPr="004900EF">
        <w:rPr>
          <w:rFonts w:ascii="Times New Roman" w:hAnsi="Times New Roman" w:cs="Times New Roman"/>
          <w:color w:val="000000" w:themeColor="text1"/>
        </w:rPr>
        <w:t>U svrhu obavljanja revizije</w:t>
      </w:r>
      <w:r w:rsidR="006460CC" w:rsidRPr="004900EF">
        <w:rPr>
          <w:rFonts w:ascii="Times New Roman" w:hAnsi="Times New Roman" w:cs="Times New Roman"/>
          <w:color w:val="000000" w:themeColor="text1"/>
        </w:rPr>
        <w:t xml:space="preserve"> </w:t>
      </w:r>
      <w:r w:rsidR="008C4B44" w:rsidRPr="004900EF">
        <w:rPr>
          <w:rFonts w:ascii="Times New Roman" w:hAnsi="Times New Roman" w:cs="Times New Roman"/>
          <w:color w:val="000000" w:themeColor="text1"/>
        </w:rPr>
        <w:t xml:space="preserve">klijent </w:t>
      </w:r>
      <w:r w:rsidRPr="004900EF">
        <w:rPr>
          <w:rFonts w:ascii="Times New Roman" w:hAnsi="Times New Roman" w:cs="Times New Roman"/>
          <w:color w:val="000000" w:themeColor="text1"/>
        </w:rPr>
        <w:t xml:space="preserve">je </w:t>
      </w:r>
      <w:r w:rsidR="008C4B44" w:rsidRPr="004900EF">
        <w:rPr>
          <w:rFonts w:ascii="Times New Roman" w:hAnsi="Times New Roman" w:cs="Times New Roman"/>
          <w:color w:val="000000" w:themeColor="text1"/>
        </w:rPr>
        <w:t>dužan</w:t>
      </w:r>
      <w:r w:rsidRPr="004900EF">
        <w:rPr>
          <w:rFonts w:ascii="Times New Roman" w:hAnsi="Times New Roman" w:cs="Times New Roman"/>
          <w:color w:val="000000" w:themeColor="text1"/>
        </w:rPr>
        <w:t xml:space="preserve"> uvijek</w:t>
      </w:r>
      <w:r w:rsidR="008C4B44" w:rsidRPr="004900EF">
        <w:rPr>
          <w:rFonts w:ascii="Times New Roman" w:hAnsi="Times New Roman" w:cs="Times New Roman"/>
          <w:color w:val="000000" w:themeColor="text1"/>
        </w:rPr>
        <w:t xml:space="preserve"> r</w:t>
      </w:r>
      <w:r w:rsidR="00B81401" w:rsidRPr="004900EF">
        <w:rPr>
          <w:rFonts w:ascii="Times New Roman" w:hAnsi="Times New Roman" w:cs="Times New Roman"/>
          <w:color w:val="000000" w:themeColor="text1"/>
        </w:rPr>
        <w:t>evizorskom</w:t>
      </w:r>
      <w:r w:rsidR="006E5A94" w:rsidRPr="004900EF">
        <w:rPr>
          <w:rFonts w:ascii="Times New Roman" w:hAnsi="Times New Roman" w:cs="Times New Roman"/>
          <w:color w:val="000000" w:themeColor="text1"/>
        </w:rPr>
        <w:t xml:space="preserve"> </w:t>
      </w:r>
      <w:r w:rsidR="00B81401" w:rsidRPr="004900EF">
        <w:rPr>
          <w:rFonts w:ascii="Times New Roman" w:hAnsi="Times New Roman" w:cs="Times New Roman"/>
          <w:color w:val="000000" w:themeColor="text1"/>
        </w:rPr>
        <w:t>društvu</w:t>
      </w:r>
      <w:r w:rsidR="008C4B44" w:rsidRPr="004900EF">
        <w:rPr>
          <w:rFonts w:ascii="Times New Roman" w:hAnsi="Times New Roman" w:cs="Times New Roman"/>
          <w:color w:val="000000" w:themeColor="text1"/>
        </w:rPr>
        <w:t>:</w:t>
      </w:r>
      <w:r w:rsidR="008C4B44" w:rsidRPr="004900EF">
        <w:rPr>
          <w:rFonts w:ascii="Times New Roman" w:hAnsi="Times New Roman" w:cs="Times New Roman"/>
          <w:color w:val="000000" w:themeColor="text1"/>
        </w:rPr>
        <w:br/>
        <w:t>-</w:t>
      </w:r>
      <w:r w:rsidR="00F374D9" w:rsidRPr="004900EF">
        <w:rPr>
          <w:rFonts w:ascii="Times New Roman" w:hAnsi="Times New Roman" w:cs="Times New Roman"/>
          <w:color w:val="000000" w:themeColor="text1"/>
        </w:rPr>
        <w:t xml:space="preserve"> </w:t>
      </w:r>
      <w:r w:rsidR="007B0997" w:rsidRPr="004900EF">
        <w:rPr>
          <w:rFonts w:ascii="Times New Roman" w:hAnsi="Times New Roman" w:cs="Times New Roman"/>
          <w:color w:val="000000" w:themeColor="text1"/>
        </w:rPr>
        <w:t>pravovremeno</w:t>
      </w:r>
      <w:r w:rsidR="00781E0F" w:rsidRPr="004900EF">
        <w:rPr>
          <w:rFonts w:ascii="Times New Roman" w:hAnsi="Times New Roman" w:cs="Times New Roman"/>
          <w:color w:val="000000" w:themeColor="text1"/>
        </w:rPr>
        <w:t xml:space="preserve"> </w:t>
      </w:r>
      <w:r w:rsidR="00997DA8" w:rsidRPr="004900EF">
        <w:rPr>
          <w:rFonts w:ascii="Times New Roman" w:hAnsi="Times New Roman" w:cs="Times New Roman"/>
          <w:color w:val="000000" w:themeColor="text1"/>
        </w:rPr>
        <w:t>dati</w:t>
      </w:r>
      <w:r w:rsidR="00B81401" w:rsidRPr="004900EF">
        <w:rPr>
          <w:rFonts w:ascii="Times New Roman" w:hAnsi="Times New Roman" w:cs="Times New Roman"/>
          <w:color w:val="000000" w:themeColor="text1"/>
        </w:rPr>
        <w:t xml:space="preserve"> sve</w:t>
      </w:r>
      <w:r w:rsidR="007B0997" w:rsidRPr="004900EF">
        <w:rPr>
          <w:rFonts w:ascii="Times New Roman" w:hAnsi="Times New Roman" w:cs="Times New Roman"/>
          <w:color w:val="000000" w:themeColor="text1"/>
        </w:rPr>
        <w:t xml:space="preserve"> </w:t>
      </w:r>
      <w:r w:rsidR="00B81401" w:rsidRPr="004900EF">
        <w:rPr>
          <w:rFonts w:ascii="Times New Roman" w:hAnsi="Times New Roman" w:cs="Times New Roman"/>
          <w:color w:val="000000" w:themeColor="text1"/>
        </w:rPr>
        <w:t>info</w:t>
      </w:r>
      <w:r w:rsidR="002E2D7B" w:rsidRPr="004900EF">
        <w:rPr>
          <w:rFonts w:ascii="Times New Roman" w:hAnsi="Times New Roman" w:cs="Times New Roman"/>
          <w:color w:val="000000" w:themeColor="text1"/>
        </w:rPr>
        <w:t>r</w:t>
      </w:r>
      <w:r w:rsidR="00B81401" w:rsidRPr="004900EF">
        <w:rPr>
          <w:rFonts w:ascii="Times New Roman" w:hAnsi="Times New Roman" w:cs="Times New Roman"/>
          <w:color w:val="000000" w:themeColor="text1"/>
        </w:rPr>
        <w:t>macije</w:t>
      </w:r>
      <w:r w:rsidR="00997DA8" w:rsidRPr="004900EF">
        <w:rPr>
          <w:rFonts w:ascii="Times New Roman" w:hAnsi="Times New Roman" w:cs="Times New Roman"/>
          <w:color w:val="000000" w:themeColor="text1"/>
        </w:rPr>
        <w:t xml:space="preserve"> i dokumentaciju</w:t>
      </w:r>
      <w:r w:rsidRPr="004900EF">
        <w:rPr>
          <w:rFonts w:ascii="Times New Roman" w:hAnsi="Times New Roman" w:cs="Times New Roman"/>
          <w:color w:val="000000" w:themeColor="text1"/>
        </w:rPr>
        <w:t xml:space="preserve"> </w:t>
      </w:r>
      <w:r w:rsidR="008C4B44" w:rsidRPr="004900EF">
        <w:rPr>
          <w:rFonts w:ascii="Times New Roman" w:hAnsi="Times New Roman" w:cs="Times New Roman"/>
          <w:color w:val="000000" w:themeColor="text1"/>
        </w:rPr>
        <w:t xml:space="preserve">koje </w:t>
      </w:r>
      <w:r w:rsidR="00F56A90" w:rsidRPr="004900EF">
        <w:rPr>
          <w:rFonts w:ascii="Times New Roman" w:hAnsi="Times New Roman" w:cs="Times New Roman"/>
          <w:color w:val="000000" w:themeColor="text1"/>
        </w:rPr>
        <w:t xml:space="preserve">imaju ili </w:t>
      </w:r>
      <w:r w:rsidR="008C4B44" w:rsidRPr="004900EF">
        <w:rPr>
          <w:rFonts w:ascii="Times New Roman" w:hAnsi="Times New Roman" w:cs="Times New Roman"/>
          <w:color w:val="000000" w:themeColor="text1"/>
        </w:rPr>
        <w:t xml:space="preserve">mogu imati </w:t>
      </w:r>
      <w:r w:rsidR="00997DA8" w:rsidRPr="004900EF">
        <w:rPr>
          <w:rFonts w:ascii="Times New Roman" w:hAnsi="Times New Roman" w:cs="Times New Roman"/>
          <w:color w:val="000000" w:themeColor="text1"/>
        </w:rPr>
        <w:t xml:space="preserve">utjecaja na </w:t>
      </w:r>
      <w:r w:rsidRPr="004900EF">
        <w:rPr>
          <w:rFonts w:ascii="Times New Roman" w:hAnsi="Times New Roman" w:cs="Times New Roman"/>
          <w:color w:val="000000" w:themeColor="text1"/>
        </w:rPr>
        <w:t xml:space="preserve">financijske izvještaje ili </w:t>
      </w:r>
      <w:r w:rsidR="00997DA8" w:rsidRPr="004900EF">
        <w:rPr>
          <w:rFonts w:ascii="Times New Roman" w:hAnsi="Times New Roman" w:cs="Times New Roman"/>
          <w:color w:val="000000" w:themeColor="text1"/>
        </w:rPr>
        <w:t>revizorsko izvješće</w:t>
      </w:r>
      <w:r w:rsidR="00DF087F" w:rsidRPr="004900EF">
        <w:rPr>
          <w:rFonts w:ascii="Times New Roman" w:hAnsi="Times New Roman" w:cs="Times New Roman"/>
          <w:color w:val="000000" w:themeColor="text1"/>
        </w:rPr>
        <w:t>,</w:t>
      </w:r>
    </w:p>
    <w:p w14:paraId="70E45647" w14:textId="77777777" w:rsidR="00DF087F" w:rsidRPr="004900EF" w:rsidRDefault="00DF087F"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374D9" w:rsidRPr="004900EF">
        <w:rPr>
          <w:rFonts w:ascii="Times New Roman" w:hAnsi="Times New Roman" w:cs="Times New Roman"/>
          <w:color w:val="000000" w:themeColor="text1"/>
        </w:rPr>
        <w:t xml:space="preserve"> </w:t>
      </w:r>
      <w:r w:rsidR="00781E0F" w:rsidRPr="004900EF">
        <w:rPr>
          <w:rFonts w:ascii="Times New Roman" w:hAnsi="Times New Roman" w:cs="Times New Roman"/>
          <w:color w:val="000000" w:themeColor="text1"/>
        </w:rPr>
        <w:t xml:space="preserve">na zahtjev revizorskog društva </w:t>
      </w:r>
      <w:r w:rsidRPr="004900EF">
        <w:rPr>
          <w:rFonts w:ascii="Times New Roman" w:hAnsi="Times New Roman" w:cs="Times New Roman"/>
          <w:color w:val="000000" w:themeColor="text1"/>
        </w:rPr>
        <w:t>osigurati pristup svim osobama, računalnim programima i/ili radnom prostoru i slično</w:t>
      </w:r>
      <w:r w:rsidR="00781E0F" w:rsidRPr="004900EF">
        <w:rPr>
          <w:rFonts w:ascii="Times New Roman" w:hAnsi="Times New Roman" w:cs="Times New Roman"/>
          <w:color w:val="000000" w:themeColor="text1"/>
        </w:rPr>
        <w:t xml:space="preserve"> </w:t>
      </w:r>
      <w:r w:rsidRPr="004900EF">
        <w:rPr>
          <w:rFonts w:ascii="Times New Roman" w:hAnsi="Times New Roman" w:cs="Times New Roman"/>
          <w:color w:val="000000" w:themeColor="text1"/>
        </w:rPr>
        <w:t>,</w:t>
      </w:r>
    </w:p>
    <w:p w14:paraId="02CEDDF4" w14:textId="77777777" w:rsidR="002E2D7B" w:rsidRPr="004900EF" w:rsidRDefault="008C4B44"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374D9" w:rsidRPr="004900EF">
        <w:rPr>
          <w:rFonts w:ascii="Times New Roman" w:hAnsi="Times New Roman" w:cs="Times New Roman"/>
          <w:color w:val="000000" w:themeColor="text1"/>
        </w:rPr>
        <w:t xml:space="preserve"> </w:t>
      </w:r>
      <w:r w:rsidR="00A97546" w:rsidRPr="004900EF">
        <w:rPr>
          <w:rFonts w:ascii="Times New Roman" w:hAnsi="Times New Roman" w:cs="Times New Roman"/>
          <w:color w:val="000000" w:themeColor="text1"/>
        </w:rPr>
        <w:t xml:space="preserve">na zahtjev revizorskog društva </w:t>
      </w:r>
      <w:r w:rsidRPr="004900EF">
        <w:rPr>
          <w:rFonts w:ascii="Times New Roman" w:hAnsi="Times New Roman" w:cs="Times New Roman"/>
          <w:color w:val="000000" w:themeColor="text1"/>
        </w:rPr>
        <w:t>dostaviti sv</w:t>
      </w:r>
      <w:r w:rsidR="00A97546" w:rsidRPr="004900EF">
        <w:rPr>
          <w:rFonts w:ascii="Times New Roman" w:hAnsi="Times New Roman" w:cs="Times New Roman"/>
          <w:color w:val="000000" w:themeColor="text1"/>
        </w:rPr>
        <w:t>e informacije i/ili</w:t>
      </w:r>
      <w:r w:rsidR="00B81401" w:rsidRPr="004900EF">
        <w:rPr>
          <w:rFonts w:ascii="Times New Roman" w:hAnsi="Times New Roman" w:cs="Times New Roman"/>
          <w:color w:val="000000" w:themeColor="text1"/>
        </w:rPr>
        <w:t xml:space="preserve"> dokumentaciju koj</w:t>
      </w:r>
      <w:r w:rsidR="00625F47" w:rsidRPr="004900EF">
        <w:rPr>
          <w:rFonts w:ascii="Times New Roman" w:hAnsi="Times New Roman" w:cs="Times New Roman"/>
          <w:color w:val="000000" w:themeColor="text1"/>
        </w:rPr>
        <w:t>u</w:t>
      </w:r>
      <w:r w:rsidR="00DF087F" w:rsidRPr="004900EF">
        <w:rPr>
          <w:rFonts w:ascii="Times New Roman" w:hAnsi="Times New Roman" w:cs="Times New Roman"/>
          <w:color w:val="000000" w:themeColor="text1"/>
        </w:rPr>
        <w:t xml:space="preserve"> r</w:t>
      </w:r>
      <w:r w:rsidR="00B81401" w:rsidRPr="004900EF">
        <w:rPr>
          <w:rFonts w:ascii="Times New Roman" w:hAnsi="Times New Roman" w:cs="Times New Roman"/>
          <w:color w:val="000000" w:themeColor="text1"/>
        </w:rPr>
        <w:t xml:space="preserve">evizorsko društvo zatraži od </w:t>
      </w:r>
      <w:r w:rsidR="00DF087F" w:rsidRPr="004900EF">
        <w:rPr>
          <w:rFonts w:ascii="Times New Roman" w:hAnsi="Times New Roman" w:cs="Times New Roman"/>
          <w:color w:val="000000" w:themeColor="text1"/>
        </w:rPr>
        <w:t>klijenta</w:t>
      </w:r>
      <w:r w:rsidR="00B81401" w:rsidRPr="004900EF">
        <w:rPr>
          <w:rFonts w:ascii="Times New Roman" w:hAnsi="Times New Roman" w:cs="Times New Roman"/>
          <w:color w:val="000000" w:themeColor="text1"/>
        </w:rPr>
        <w:t xml:space="preserve"> i to u roku, sadržaju, kvaliteti i obliku koji od</w:t>
      </w:r>
      <w:r w:rsidR="00987AF6" w:rsidRPr="004900EF">
        <w:rPr>
          <w:rFonts w:ascii="Times New Roman" w:hAnsi="Times New Roman" w:cs="Times New Roman"/>
          <w:color w:val="000000" w:themeColor="text1"/>
        </w:rPr>
        <w:t xml:space="preserve">redi </w:t>
      </w:r>
      <w:r w:rsidR="00DF087F" w:rsidRPr="004900EF">
        <w:rPr>
          <w:rFonts w:ascii="Times New Roman" w:hAnsi="Times New Roman" w:cs="Times New Roman"/>
          <w:color w:val="000000" w:themeColor="text1"/>
        </w:rPr>
        <w:t>revizorsko društvo.</w:t>
      </w:r>
    </w:p>
    <w:p w14:paraId="55258C5E" w14:textId="74DC4AF6" w:rsidR="00DF087F" w:rsidRPr="004900EF" w:rsidRDefault="006E5A94"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013539"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w:t>
      </w:r>
      <w:r w:rsidR="00013539" w:rsidRPr="004900EF">
        <w:rPr>
          <w:rFonts w:ascii="Times New Roman" w:hAnsi="Times New Roman" w:cs="Times New Roman"/>
          <w:color w:val="000000" w:themeColor="text1"/>
        </w:rPr>
        <w:tab/>
      </w:r>
      <w:r w:rsidR="00DF087F" w:rsidRPr="004900EF">
        <w:rPr>
          <w:rFonts w:ascii="Times New Roman" w:hAnsi="Times New Roman" w:cs="Times New Roman"/>
          <w:color w:val="000000" w:themeColor="text1"/>
        </w:rPr>
        <w:t>Ako se klijent ne očituje o zahtjevima iz prethodnog stavka</w:t>
      </w:r>
      <w:r w:rsidR="00655FA1" w:rsidRPr="004900EF">
        <w:rPr>
          <w:rFonts w:ascii="Times New Roman" w:hAnsi="Times New Roman" w:cs="Times New Roman"/>
          <w:color w:val="000000" w:themeColor="text1"/>
        </w:rPr>
        <w:t xml:space="preserve"> ovog </w:t>
      </w:r>
      <w:r w:rsidR="007D7E81" w:rsidRPr="004900EF">
        <w:rPr>
          <w:rFonts w:ascii="Times New Roman" w:hAnsi="Times New Roman" w:cs="Times New Roman"/>
          <w:color w:val="000000" w:themeColor="text1"/>
        </w:rPr>
        <w:t>č</w:t>
      </w:r>
      <w:r w:rsidR="00655FA1" w:rsidRPr="004900EF">
        <w:rPr>
          <w:rFonts w:ascii="Times New Roman" w:hAnsi="Times New Roman" w:cs="Times New Roman"/>
          <w:color w:val="000000" w:themeColor="text1"/>
        </w:rPr>
        <w:t>lanka,</w:t>
      </w:r>
      <w:r w:rsidR="00DF087F" w:rsidRPr="004900EF">
        <w:rPr>
          <w:rFonts w:ascii="Times New Roman" w:hAnsi="Times New Roman" w:cs="Times New Roman"/>
          <w:color w:val="000000" w:themeColor="text1"/>
        </w:rPr>
        <w:t xml:space="preserve"> ili na iste ne iznese prigovor, smatrati će se da je sa istima upoznat i </w:t>
      </w:r>
      <w:r w:rsidR="00A97546" w:rsidRPr="004900EF">
        <w:rPr>
          <w:rFonts w:ascii="Times New Roman" w:hAnsi="Times New Roman" w:cs="Times New Roman"/>
          <w:color w:val="000000" w:themeColor="text1"/>
        </w:rPr>
        <w:t xml:space="preserve">da je s istima </w:t>
      </w:r>
      <w:r w:rsidR="00DF087F" w:rsidRPr="004900EF">
        <w:rPr>
          <w:rFonts w:ascii="Times New Roman" w:hAnsi="Times New Roman" w:cs="Times New Roman"/>
          <w:color w:val="000000" w:themeColor="text1"/>
        </w:rPr>
        <w:t>suglasan.</w:t>
      </w:r>
    </w:p>
    <w:p w14:paraId="1C86CADE" w14:textId="77777777" w:rsidR="00C24276" w:rsidRPr="004900EF" w:rsidRDefault="006E5A94"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013539" w:rsidRPr="004900EF">
        <w:rPr>
          <w:rFonts w:ascii="Times New Roman" w:hAnsi="Times New Roman" w:cs="Times New Roman"/>
          <w:color w:val="000000" w:themeColor="text1"/>
        </w:rPr>
        <w:t>4</w:t>
      </w:r>
      <w:r w:rsidRPr="004900EF">
        <w:rPr>
          <w:rFonts w:ascii="Times New Roman" w:hAnsi="Times New Roman" w:cs="Times New Roman"/>
          <w:color w:val="000000" w:themeColor="text1"/>
        </w:rPr>
        <w:t>)</w:t>
      </w:r>
      <w:r w:rsidR="00013539" w:rsidRPr="004900EF">
        <w:rPr>
          <w:rFonts w:ascii="Times New Roman" w:hAnsi="Times New Roman" w:cs="Times New Roman"/>
          <w:color w:val="000000" w:themeColor="text1"/>
        </w:rPr>
        <w:tab/>
      </w:r>
      <w:r w:rsidR="00FE7AB4" w:rsidRPr="004900EF">
        <w:rPr>
          <w:rFonts w:ascii="Times New Roman" w:hAnsi="Times New Roman" w:cs="Times New Roman"/>
          <w:color w:val="000000" w:themeColor="text1"/>
        </w:rPr>
        <w:t>Ako klijent nije</w:t>
      </w:r>
      <w:r w:rsidR="00DF087F" w:rsidRPr="004900EF">
        <w:rPr>
          <w:rFonts w:ascii="Times New Roman" w:hAnsi="Times New Roman" w:cs="Times New Roman"/>
          <w:color w:val="000000" w:themeColor="text1"/>
        </w:rPr>
        <w:t xml:space="preserve"> </w:t>
      </w:r>
      <w:r w:rsidR="00FE7AB4" w:rsidRPr="004900EF">
        <w:rPr>
          <w:rFonts w:ascii="Times New Roman" w:hAnsi="Times New Roman" w:cs="Times New Roman"/>
          <w:color w:val="000000" w:themeColor="text1"/>
        </w:rPr>
        <w:t xml:space="preserve">u </w:t>
      </w:r>
      <w:r w:rsidR="00DF087F" w:rsidRPr="004900EF">
        <w:rPr>
          <w:rFonts w:ascii="Times New Roman" w:hAnsi="Times New Roman" w:cs="Times New Roman"/>
          <w:color w:val="000000" w:themeColor="text1"/>
        </w:rPr>
        <w:t>moguć</w:t>
      </w:r>
      <w:r w:rsidR="00FE7AB4" w:rsidRPr="004900EF">
        <w:rPr>
          <w:rFonts w:ascii="Times New Roman" w:hAnsi="Times New Roman" w:cs="Times New Roman"/>
          <w:color w:val="000000" w:themeColor="text1"/>
        </w:rPr>
        <w:t>n</w:t>
      </w:r>
      <w:r w:rsidR="00DF087F" w:rsidRPr="004900EF">
        <w:rPr>
          <w:rFonts w:ascii="Times New Roman" w:hAnsi="Times New Roman" w:cs="Times New Roman"/>
          <w:color w:val="000000" w:themeColor="text1"/>
        </w:rPr>
        <w:t>osti udovoljiti nekom od gore navedenih zahtjeva, dužan je o tome</w:t>
      </w:r>
      <w:r w:rsidR="005B13E9" w:rsidRPr="004900EF">
        <w:rPr>
          <w:rFonts w:ascii="Times New Roman" w:hAnsi="Times New Roman" w:cs="Times New Roman"/>
          <w:color w:val="000000" w:themeColor="text1"/>
        </w:rPr>
        <w:t xml:space="preserve"> i o razlozima</w:t>
      </w:r>
      <w:r w:rsidR="00DF087F" w:rsidRPr="004900EF">
        <w:rPr>
          <w:rFonts w:ascii="Times New Roman" w:hAnsi="Times New Roman" w:cs="Times New Roman"/>
          <w:color w:val="000000" w:themeColor="text1"/>
        </w:rPr>
        <w:t xml:space="preserve"> bez odgađanja obavijestiti revizorsko društvo</w:t>
      </w:r>
      <w:r w:rsidR="005B13E9" w:rsidRPr="004900EF">
        <w:rPr>
          <w:rFonts w:ascii="Times New Roman" w:hAnsi="Times New Roman" w:cs="Times New Roman"/>
          <w:color w:val="000000" w:themeColor="text1"/>
        </w:rPr>
        <w:t>.</w:t>
      </w:r>
    </w:p>
    <w:p w14:paraId="7059C374" w14:textId="4021708B" w:rsidR="00DC738F" w:rsidRPr="004900EF" w:rsidRDefault="00DC738F"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3F1313" w:rsidRPr="004900EF">
        <w:rPr>
          <w:rFonts w:ascii="Times New Roman" w:hAnsi="Times New Roman" w:cs="Times New Roman"/>
          <w:color w:val="000000" w:themeColor="text1"/>
        </w:rPr>
        <w:t>5</w:t>
      </w:r>
      <w:r w:rsidRPr="004900EF">
        <w:rPr>
          <w:rFonts w:ascii="Times New Roman" w:hAnsi="Times New Roman" w:cs="Times New Roman"/>
          <w:color w:val="000000" w:themeColor="text1"/>
        </w:rPr>
        <w:t>) Klijent se obve</w:t>
      </w:r>
      <w:r w:rsidR="00655FA1" w:rsidRPr="004900EF">
        <w:rPr>
          <w:rFonts w:ascii="Times New Roman" w:hAnsi="Times New Roman" w:cs="Times New Roman"/>
          <w:color w:val="000000" w:themeColor="text1"/>
        </w:rPr>
        <w:t>zuje nadoknaditi sve štete koje</w:t>
      </w:r>
      <w:r w:rsidRPr="004900EF">
        <w:rPr>
          <w:rFonts w:ascii="Times New Roman" w:hAnsi="Times New Roman" w:cs="Times New Roman"/>
          <w:color w:val="000000" w:themeColor="text1"/>
        </w:rPr>
        <w:t xml:space="preserve"> revizorsko</w:t>
      </w:r>
      <w:r w:rsidR="00A0275A" w:rsidRPr="004900EF">
        <w:rPr>
          <w:rFonts w:ascii="Times New Roman" w:hAnsi="Times New Roman" w:cs="Times New Roman"/>
          <w:color w:val="000000" w:themeColor="text1"/>
        </w:rPr>
        <w:t>m</w:t>
      </w:r>
      <w:r w:rsidRPr="004900EF">
        <w:rPr>
          <w:rFonts w:ascii="Times New Roman" w:hAnsi="Times New Roman" w:cs="Times New Roman"/>
          <w:color w:val="000000" w:themeColor="text1"/>
        </w:rPr>
        <w:t xml:space="preserve"> društv</w:t>
      </w:r>
      <w:r w:rsidR="00A0275A" w:rsidRPr="004900EF">
        <w:rPr>
          <w:rFonts w:ascii="Times New Roman" w:hAnsi="Times New Roman" w:cs="Times New Roman"/>
          <w:color w:val="000000" w:themeColor="text1"/>
        </w:rPr>
        <w:t>u</w:t>
      </w:r>
      <w:r w:rsidRPr="004900EF">
        <w:rPr>
          <w:rFonts w:ascii="Times New Roman" w:hAnsi="Times New Roman" w:cs="Times New Roman"/>
          <w:color w:val="000000" w:themeColor="text1"/>
        </w:rPr>
        <w:t xml:space="preserve"> </w:t>
      </w:r>
      <w:r w:rsidR="001E3FDC" w:rsidRPr="004900EF">
        <w:rPr>
          <w:rFonts w:ascii="Times New Roman" w:hAnsi="Times New Roman" w:cs="Times New Roman"/>
          <w:color w:val="000000" w:themeColor="text1"/>
        </w:rPr>
        <w:t>nasta</w:t>
      </w:r>
      <w:r w:rsidR="00655FA1" w:rsidRPr="004900EF">
        <w:rPr>
          <w:rFonts w:ascii="Times New Roman" w:hAnsi="Times New Roman" w:cs="Times New Roman"/>
          <w:color w:val="000000" w:themeColor="text1"/>
        </w:rPr>
        <w:t>nu</w:t>
      </w:r>
      <w:r w:rsidR="001E3FDC" w:rsidRPr="004900EF">
        <w:rPr>
          <w:rFonts w:ascii="Times New Roman" w:hAnsi="Times New Roman" w:cs="Times New Roman"/>
          <w:color w:val="000000" w:themeColor="text1"/>
        </w:rPr>
        <w:t xml:space="preserve"> </w:t>
      </w:r>
      <w:r w:rsidRPr="004900EF">
        <w:rPr>
          <w:rFonts w:ascii="Times New Roman" w:hAnsi="Times New Roman" w:cs="Times New Roman"/>
          <w:color w:val="000000" w:themeColor="text1"/>
        </w:rPr>
        <w:t xml:space="preserve">zbog povrede </w:t>
      </w:r>
      <w:r w:rsidRPr="004900EF">
        <w:rPr>
          <w:rFonts w:ascii="Times New Roman" w:hAnsi="Times New Roman" w:cs="Times New Roman"/>
          <w:color w:val="000000" w:themeColor="text1"/>
        </w:rPr>
        <w:lastRenderedPageBreak/>
        <w:t>obvez</w:t>
      </w:r>
      <w:r w:rsidR="001E3FDC" w:rsidRPr="004900EF">
        <w:rPr>
          <w:rFonts w:ascii="Times New Roman" w:hAnsi="Times New Roman" w:cs="Times New Roman"/>
          <w:color w:val="000000" w:themeColor="text1"/>
        </w:rPr>
        <w:t>e/</w:t>
      </w:r>
      <w:r w:rsidRPr="004900EF">
        <w:rPr>
          <w:rFonts w:ascii="Times New Roman" w:hAnsi="Times New Roman" w:cs="Times New Roman"/>
          <w:color w:val="000000" w:themeColor="text1"/>
        </w:rPr>
        <w:t>a iz stavka</w:t>
      </w:r>
      <w:r w:rsidR="001E3FDC" w:rsidRPr="004900EF">
        <w:rPr>
          <w:rFonts w:ascii="Times New Roman" w:hAnsi="Times New Roman" w:cs="Times New Roman"/>
          <w:color w:val="000000" w:themeColor="text1"/>
        </w:rPr>
        <w:t xml:space="preserve"> 1. i </w:t>
      </w:r>
      <w:r w:rsidRPr="004900EF">
        <w:rPr>
          <w:rFonts w:ascii="Times New Roman" w:hAnsi="Times New Roman" w:cs="Times New Roman"/>
          <w:color w:val="000000" w:themeColor="text1"/>
        </w:rPr>
        <w:t xml:space="preserve">2. </w:t>
      </w:r>
      <w:r w:rsidR="00A0275A" w:rsidRPr="004900EF">
        <w:rPr>
          <w:rFonts w:ascii="Times New Roman" w:hAnsi="Times New Roman" w:cs="Times New Roman"/>
          <w:color w:val="000000" w:themeColor="text1"/>
        </w:rPr>
        <w:t xml:space="preserve"> </w:t>
      </w:r>
      <w:r w:rsidRPr="004900EF">
        <w:rPr>
          <w:rFonts w:ascii="Times New Roman" w:hAnsi="Times New Roman" w:cs="Times New Roman"/>
          <w:color w:val="000000" w:themeColor="text1"/>
        </w:rPr>
        <w:t>ovog</w:t>
      </w:r>
      <w:r w:rsidR="004713A9" w:rsidRPr="004900EF">
        <w:rPr>
          <w:rFonts w:ascii="Times New Roman" w:hAnsi="Times New Roman" w:cs="Times New Roman"/>
          <w:color w:val="000000" w:themeColor="text1"/>
        </w:rPr>
        <w:t>a</w:t>
      </w:r>
      <w:r w:rsidRPr="004900EF">
        <w:rPr>
          <w:rFonts w:ascii="Times New Roman" w:hAnsi="Times New Roman" w:cs="Times New Roman"/>
          <w:color w:val="000000" w:themeColor="text1"/>
        </w:rPr>
        <w:t xml:space="preserve"> </w:t>
      </w:r>
      <w:r w:rsidR="004713A9" w:rsidRPr="004900EF">
        <w:rPr>
          <w:rFonts w:ascii="Times New Roman" w:hAnsi="Times New Roman" w:cs="Times New Roman"/>
          <w:color w:val="000000" w:themeColor="text1"/>
        </w:rPr>
        <w:t>č</w:t>
      </w:r>
      <w:r w:rsidRPr="004900EF">
        <w:rPr>
          <w:rFonts w:ascii="Times New Roman" w:hAnsi="Times New Roman" w:cs="Times New Roman"/>
          <w:color w:val="000000" w:themeColor="text1"/>
        </w:rPr>
        <w:t>lanka</w:t>
      </w:r>
      <w:r w:rsidR="00655FA1" w:rsidRPr="004900EF">
        <w:rPr>
          <w:rFonts w:ascii="Times New Roman" w:hAnsi="Times New Roman" w:cs="Times New Roman"/>
          <w:color w:val="000000" w:themeColor="text1"/>
        </w:rPr>
        <w:t xml:space="preserve"> i obveza klijenta određenih ugovorom/ima.</w:t>
      </w:r>
    </w:p>
    <w:p w14:paraId="2DDDF687" w14:textId="77777777" w:rsidR="00301D9B" w:rsidRPr="004900EF" w:rsidRDefault="00301D9B" w:rsidP="00E62C30">
      <w:pPr>
        <w:jc w:val="center"/>
        <w:rPr>
          <w:rFonts w:ascii="Times New Roman" w:hAnsi="Times New Roman" w:cs="Times New Roman"/>
          <w:color w:val="000000" w:themeColor="text1"/>
        </w:rPr>
      </w:pPr>
    </w:p>
    <w:p w14:paraId="6DAE12E8" w14:textId="0DDB371C"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6.</w:t>
      </w:r>
    </w:p>
    <w:p w14:paraId="4A183EAC" w14:textId="77777777" w:rsidR="003A7717" w:rsidRPr="004900EF" w:rsidRDefault="001941CD" w:rsidP="009D149E">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Komunikacija s</w:t>
      </w:r>
      <w:r w:rsidR="00F542EB" w:rsidRPr="004900EF">
        <w:rPr>
          <w:rFonts w:ascii="Times New Roman" w:hAnsi="Times New Roman" w:cs="Times New Roman"/>
          <w:color w:val="000000" w:themeColor="text1"/>
        </w:rPr>
        <w:t xml:space="preserve"> klijent</w:t>
      </w:r>
      <w:r w:rsidRPr="004900EF">
        <w:rPr>
          <w:rFonts w:ascii="Times New Roman" w:hAnsi="Times New Roman" w:cs="Times New Roman"/>
          <w:color w:val="000000" w:themeColor="text1"/>
        </w:rPr>
        <w:t>om</w:t>
      </w:r>
      <w:r w:rsidR="00F542EB" w:rsidRPr="004900EF">
        <w:rPr>
          <w:rFonts w:ascii="Times New Roman" w:hAnsi="Times New Roman" w:cs="Times New Roman"/>
          <w:color w:val="000000" w:themeColor="text1"/>
        </w:rPr>
        <w:t xml:space="preserve"> u svezi s </w:t>
      </w:r>
      <w:r w:rsidR="00FC6186" w:rsidRPr="004900EF">
        <w:rPr>
          <w:rFonts w:ascii="Times New Roman" w:hAnsi="Times New Roman" w:cs="Times New Roman"/>
          <w:color w:val="000000" w:themeColor="text1"/>
        </w:rPr>
        <w:t xml:space="preserve"> revizorskim izvješćem </w:t>
      </w:r>
    </w:p>
    <w:p w14:paraId="1F293802" w14:textId="3CA81CB1" w:rsidR="003A7717" w:rsidRPr="004900EF" w:rsidRDefault="001941CD" w:rsidP="0083768A">
      <w:pPr>
        <w:jc w:val="both"/>
        <w:rPr>
          <w:rFonts w:ascii="Times New Roman" w:hAnsi="Times New Roman" w:cs="Times New Roman"/>
          <w:color w:val="000000" w:themeColor="text1"/>
        </w:rPr>
      </w:pPr>
      <w:r w:rsidRPr="004900EF">
        <w:rPr>
          <w:rFonts w:ascii="Times New Roman" w:hAnsi="Times New Roman" w:cs="Times New Roman"/>
          <w:color w:val="000000" w:themeColor="text1"/>
        </w:rPr>
        <w:t>(1)</w:t>
      </w:r>
      <w:r w:rsidR="00FC6186" w:rsidRPr="004900EF">
        <w:rPr>
          <w:rFonts w:ascii="Times New Roman" w:hAnsi="Times New Roman" w:cs="Times New Roman"/>
          <w:color w:val="000000" w:themeColor="text1"/>
        </w:rPr>
        <w:t xml:space="preserve"> </w:t>
      </w:r>
      <w:r w:rsidR="003A7717" w:rsidRPr="004900EF">
        <w:rPr>
          <w:rFonts w:ascii="Times New Roman" w:hAnsi="Times New Roman" w:cs="Times New Roman"/>
          <w:color w:val="000000" w:themeColor="text1"/>
        </w:rPr>
        <w:t>Revizorsko društvo je dužn</w:t>
      </w:r>
      <w:r w:rsidR="00FC6186" w:rsidRPr="004900EF">
        <w:rPr>
          <w:rFonts w:ascii="Times New Roman" w:hAnsi="Times New Roman" w:cs="Times New Roman"/>
          <w:color w:val="000000" w:themeColor="text1"/>
        </w:rPr>
        <w:t>o klijentu</w:t>
      </w:r>
      <w:r w:rsidR="003A7717" w:rsidRPr="004900EF">
        <w:rPr>
          <w:rFonts w:ascii="Times New Roman" w:hAnsi="Times New Roman" w:cs="Times New Roman"/>
          <w:color w:val="000000" w:themeColor="text1"/>
        </w:rPr>
        <w:t xml:space="preserve"> </w:t>
      </w:r>
      <w:r w:rsidR="00FC6186" w:rsidRPr="004900EF">
        <w:rPr>
          <w:rFonts w:ascii="Times New Roman" w:hAnsi="Times New Roman" w:cs="Times New Roman"/>
          <w:color w:val="000000" w:themeColor="text1"/>
        </w:rPr>
        <w:t xml:space="preserve">pisano i /ili usmeno </w:t>
      </w:r>
      <w:r w:rsidR="003A7717" w:rsidRPr="004900EF">
        <w:rPr>
          <w:rFonts w:ascii="Times New Roman" w:hAnsi="Times New Roman" w:cs="Times New Roman"/>
          <w:color w:val="000000" w:themeColor="text1"/>
        </w:rPr>
        <w:t xml:space="preserve">prezentirati </w:t>
      </w:r>
      <w:r w:rsidRPr="004900EF">
        <w:rPr>
          <w:rFonts w:ascii="Times New Roman" w:hAnsi="Times New Roman" w:cs="Times New Roman"/>
          <w:color w:val="000000" w:themeColor="text1"/>
        </w:rPr>
        <w:t xml:space="preserve">revizorske </w:t>
      </w:r>
      <w:r w:rsidR="003A7717" w:rsidRPr="004900EF">
        <w:rPr>
          <w:rFonts w:ascii="Times New Roman" w:hAnsi="Times New Roman" w:cs="Times New Roman"/>
          <w:color w:val="000000" w:themeColor="text1"/>
        </w:rPr>
        <w:t>nalaze i nacrt revizorskog izvješć</w:t>
      </w:r>
      <w:r w:rsidR="008576B2" w:rsidRPr="004900EF">
        <w:rPr>
          <w:rFonts w:ascii="Times New Roman" w:hAnsi="Times New Roman" w:cs="Times New Roman"/>
          <w:color w:val="000000" w:themeColor="text1"/>
        </w:rPr>
        <w:t>a</w:t>
      </w:r>
      <w:r w:rsidR="00FC6186" w:rsidRPr="004900EF">
        <w:rPr>
          <w:rFonts w:ascii="Times New Roman" w:hAnsi="Times New Roman" w:cs="Times New Roman"/>
          <w:color w:val="000000" w:themeColor="text1"/>
        </w:rPr>
        <w:t xml:space="preserve">. Klijent ima pravo tražiti, a revizorsko društvo je </w:t>
      </w:r>
      <w:r w:rsidR="003A7717" w:rsidRPr="004900EF">
        <w:rPr>
          <w:rFonts w:ascii="Times New Roman" w:hAnsi="Times New Roman" w:cs="Times New Roman"/>
          <w:color w:val="000000" w:themeColor="text1"/>
        </w:rPr>
        <w:t xml:space="preserve"> </w:t>
      </w:r>
      <w:r w:rsidR="008576B2" w:rsidRPr="004900EF">
        <w:rPr>
          <w:rFonts w:ascii="Times New Roman" w:hAnsi="Times New Roman" w:cs="Times New Roman"/>
          <w:color w:val="000000" w:themeColor="text1"/>
        </w:rPr>
        <w:t>duž</w:t>
      </w:r>
      <w:r w:rsidR="00FC6186" w:rsidRPr="004900EF">
        <w:rPr>
          <w:rFonts w:ascii="Times New Roman" w:hAnsi="Times New Roman" w:cs="Times New Roman"/>
          <w:color w:val="000000" w:themeColor="text1"/>
        </w:rPr>
        <w:t>n</w:t>
      </w:r>
      <w:r w:rsidR="008576B2" w:rsidRPr="004900EF">
        <w:rPr>
          <w:rFonts w:ascii="Times New Roman" w:hAnsi="Times New Roman" w:cs="Times New Roman"/>
          <w:color w:val="000000" w:themeColor="text1"/>
        </w:rPr>
        <w:t>o</w:t>
      </w:r>
      <w:r w:rsidR="007D7E81" w:rsidRPr="004900EF">
        <w:rPr>
          <w:rFonts w:ascii="Times New Roman" w:hAnsi="Times New Roman" w:cs="Times New Roman"/>
          <w:color w:val="000000" w:themeColor="text1"/>
        </w:rPr>
        <w:t xml:space="preserve"> </w:t>
      </w:r>
      <w:r w:rsidR="00FC6186" w:rsidRPr="004900EF">
        <w:rPr>
          <w:rFonts w:ascii="Times New Roman" w:hAnsi="Times New Roman" w:cs="Times New Roman"/>
          <w:color w:val="000000" w:themeColor="text1"/>
        </w:rPr>
        <w:t>klijentu</w:t>
      </w:r>
      <w:r w:rsidR="007D7E81" w:rsidRPr="004900EF">
        <w:rPr>
          <w:rFonts w:ascii="Times New Roman" w:hAnsi="Times New Roman" w:cs="Times New Roman"/>
          <w:color w:val="000000" w:themeColor="text1"/>
        </w:rPr>
        <w:t xml:space="preserve"> </w:t>
      </w:r>
      <w:r w:rsidR="00FC6186" w:rsidRPr="004900EF">
        <w:rPr>
          <w:rFonts w:ascii="Times New Roman" w:hAnsi="Times New Roman" w:cs="Times New Roman"/>
          <w:color w:val="000000" w:themeColor="text1"/>
        </w:rPr>
        <w:t xml:space="preserve">dati </w:t>
      </w:r>
      <w:r w:rsidR="00F374D9" w:rsidRPr="004900EF">
        <w:rPr>
          <w:rFonts w:ascii="Times New Roman" w:hAnsi="Times New Roman" w:cs="Times New Roman"/>
          <w:color w:val="000000" w:themeColor="text1"/>
        </w:rPr>
        <w:t>sva potrebna pojaš</w:t>
      </w:r>
      <w:r w:rsidR="003A7717" w:rsidRPr="004900EF">
        <w:rPr>
          <w:rFonts w:ascii="Times New Roman" w:hAnsi="Times New Roman" w:cs="Times New Roman"/>
          <w:color w:val="000000" w:themeColor="text1"/>
        </w:rPr>
        <w:t>njenja i obrazloženja</w:t>
      </w:r>
      <w:r w:rsidR="00FC6186" w:rsidRPr="004900EF">
        <w:rPr>
          <w:rFonts w:ascii="Times New Roman" w:hAnsi="Times New Roman" w:cs="Times New Roman"/>
          <w:color w:val="000000" w:themeColor="text1"/>
        </w:rPr>
        <w:t xml:space="preserve"> revizorskih</w:t>
      </w:r>
      <w:r w:rsidRPr="004900EF">
        <w:rPr>
          <w:rFonts w:ascii="Times New Roman" w:hAnsi="Times New Roman" w:cs="Times New Roman"/>
          <w:color w:val="000000" w:themeColor="text1"/>
        </w:rPr>
        <w:t xml:space="preserve"> nalaza i nacrta revi</w:t>
      </w:r>
      <w:r w:rsidR="00FC6186" w:rsidRPr="004900EF">
        <w:rPr>
          <w:rFonts w:ascii="Times New Roman" w:hAnsi="Times New Roman" w:cs="Times New Roman"/>
          <w:color w:val="000000" w:themeColor="text1"/>
        </w:rPr>
        <w:t>zorskog izvješća</w:t>
      </w:r>
      <w:r w:rsidR="003A7717" w:rsidRPr="004900EF">
        <w:rPr>
          <w:rFonts w:ascii="Times New Roman" w:hAnsi="Times New Roman" w:cs="Times New Roman"/>
          <w:color w:val="000000" w:themeColor="text1"/>
        </w:rPr>
        <w:t xml:space="preserve">. </w:t>
      </w:r>
    </w:p>
    <w:p w14:paraId="7FEBF6A3" w14:textId="4B8B6467" w:rsidR="00F02640" w:rsidRPr="004900EF" w:rsidRDefault="001941CD" w:rsidP="00FC6186">
      <w:pPr>
        <w:jc w:val="both"/>
        <w:rPr>
          <w:rFonts w:ascii="Times New Roman" w:hAnsi="Times New Roman" w:cs="Times New Roman"/>
          <w:color w:val="000000" w:themeColor="text1"/>
        </w:rPr>
      </w:pPr>
      <w:r w:rsidRPr="004900EF">
        <w:rPr>
          <w:rFonts w:ascii="Times New Roman" w:hAnsi="Times New Roman" w:cs="Times New Roman"/>
          <w:color w:val="000000" w:themeColor="text1"/>
        </w:rPr>
        <w:t>(2)</w:t>
      </w:r>
      <w:r w:rsidR="008576B2" w:rsidRPr="004900EF">
        <w:rPr>
          <w:rFonts w:ascii="Times New Roman" w:hAnsi="Times New Roman" w:cs="Times New Roman"/>
          <w:color w:val="000000" w:themeColor="text1"/>
        </w:rPr>
        <w:t xml:space="preserve"> </w:t>
      </w:r>
      <w:r w:rsidR="00F02640" w:rsidRPr="004900EF">
        <w:rPr>
          <w:rFonts w:ascii="Times New Roman" w:hAnsi="Times New Roman" w:cs="Times New Roman"/>
          <w:color w:val="000000" w:themeColor="text1"/>
        </w:rPr>
        <w:t>Smatrati će se da klijent  nema primjedbi na nacrt revizorskog izvješća ako ne prigovori nacrtu izvješća u razumnom roku ili u roku koji je odredilo revizorsko društvo.</w:t>
      </w:r>
    </w:p>
    <w:p w14:paraId="0E45893E" w14:textId="77777777" w:rsidR="00FC6186" w:rsidRPr="004900EF" w:rsidRDefault="00FC6186" w:rsidP="0083768A">
      <w:pPr>
        <w:jc w:val="both"/>
        <w:rPr>
          <w:rFonts w:ascii="Times New Roman" w:hAnsi="Times New Roman" w:cs="Times New Roman"/>
          <w:color w:val="000000" w:themeColor="text1"/>
        </w:rPr>
      </w:pPr>
    </w:p>
    <w:p w14:paraId="1CAEC314" w14:textId="77777777" w:rsidR="008576B2" w:rsidRPr="004900EF" w:rsidRDefault="00CF013C" w:rsidP="008576B2">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7</w:t>
      </w:r>
      <w:r w:rsidR="008576B2" w:rsidRPr="004900EF">
        <w:rPr>
          <w:rFonts w:ascii="Times New Roman" w:hAnsi="Times New Roman" w:cs="Times New Roman"/>
          <w:color w:val="000000" w:themeColor="text1"/>
        </w:rPr>
        <w:t>.</w:t>
      </w:r>
    </w:p>
    <w:p w14:paraId="777E888A" w14:textId="77777777" w:rsidR="008576B2" w:rsidRPr="004900EF" w:rsidRDefault="008576B2" w:rsidP="008576B2">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 xml:space="preserve">Dodatne usluge </w:t>
      </w:r>
    </w:p>
    <w:p w14:paraId="4C4911C4" w14:textId="77777777" w:rsidR="00FF6CC7" w:rsidRPr="004900EF" w:rsidRDefault="00EE21F6"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8576B2"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 xml:space="preserve"> </w:t>
      </w:r>
      <w:r w:rsidR="008576B2" w:rsidRPr="004900EF">
        <w:rPr>
          <w:rFonts w:ascii="Times New Roman" w:hAnsi="Times New Roman" w:cs="Times New Roman"/>
          <w:color w:val="000000" w:themeColor="text1"/>
        </w:rPr>
        <w:t>Ako</w:t>
      </w:r>
      <w:r w:rsidR="00FF6CC7" w:rsidRPr="004900EF">
        <w:rPr>
          <w:rFonts w:ascii="Times New Roman" w:hAnsi="Times New Roman" w:cs="Times New Roman"/>
          <w:color w:val="000000" w:themeColor="text1"/>
        </w:rPr>
        <w:t xml:space="preserve"> nakon izdavanja revizorskog izvješća klijent za vlastite potrebe ili potrebe upravnih, sudskih ili drugih postupaka zahtjeva dodatne usluge revizorsko društvo i klijent o tome sklapaju zaseban ugovor, a revizorsko društvo za obavljeni posao imaju pravo na posebnu naknadu. </w:t>
      </w:r>
    </w:p>
    <w:p w14:paraId="2A3B5AF4" w14:textId="77777777" w:rsidR="00FF6CC7" w:rsidRPr="004900EF" w:rsidRDefault="009C0A91"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8576B2"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ab/>
        <w:t>Revizorsko društvo može odbiti sklapanje ugovora kojim se obvezuje pružiti dodatne usluge.</w:t>
      </w:r>
      <w:r w:rsidRPr="004900EF">
        <w:rPr>
          <w:rFonts w:ascii="Times New Roman" w:hAnsi="Times New Roman" w:cs="Times New Roman"/>
          <w:color w:val="000000" w:themeColor="text1"/>
        </w:rPr>
        <w:t xml:space="preserve"> </w:t>
      </w:r>
    </w:p>
    <w:p w14:paraId="421D18CF" w14:textId="77777777" w:rsidR="00FF6CC7" w:rsidRPr="004900EF" w:rsidRDefault="009C0A91"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8576B2"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ab/>
        <w:t>Revizorsko društvo se neće smatrati odgovornim za štetu koju klijent ili bilo koja treća osoba pretrpi zbog uskrate pružanja dodatnih usluga.</w:t>
      </w:r>
    </w:p>
    <w:p w14:paraId="714D92B1" w14:textId="77777777" w:rsidR="00655FA1" w:rsidRPr="004900EF" w:rsidRDefault="00655FA1" w:rsidP="002E3025">
      <w:pPr>
        <w:rPr>
          <w:rFonts w:ascii="Times New Roman" w:hAnsi="Times New Roman" w:cs="Times New Roman"/>
          <w:color w:val="000000" w:themeColor="text1"/>
          <w:highlight w:val="green"/>
        </w:rPr>
      </w:pPr>
    </w:p>
    <w:p w14:paraId="480173CE" w14:textId="77777777" w:rsidR="00EE21F6" w:rsidRPr="004900EF" w:rsidRDefault="00DC738F" w:rsidP="00DC738F">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8.</w:t>
      </w:r>
    </w:p>
    <w:p w14:paraId="7AC48810" w14:textId="77777777" w:rsidR="00EE21F6" w:rsidRPr="004900EF" w:rsidRDefault="00DC738F" w:rsidP="00DC738F">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Radna dokumentacija</w:t>
      </w:r>
    </w:p>
    <w:p w14:paraId="60A4D309" w14:textId="77777777" w:rsidR="00DC738F" w:rsidRPr="004900EF" w:rsidRDefault="00DC738F" w:rsidP="00DC738F">
      <w:pPr>
        <w:rPr>
          <w:rFonts w:ascii="Times New Roman" w:hAnsi="Times New Roman" w:cs="Times New Roman"/>
          <w:color w:val="000000" w:themeColor="text1"/>
        </w:rPr>
      </w:pPr>
      <w:r w:rsidRPr="004900EF">
        <w:rPr>
          <w:rFonts w:ascii="Times New Roman" w:hAnsi="Times New Roman" w:cs="Times New Roman"/>
          <w:color w:val="000000" w:themeColor="text1"/>
        </w:rPr>
        <w:t xml:space="preserve">(1) Radna dokumentacija vlasništvo je revizorskog društva. </w:t>
      </w:r>
    </w:p>
    <w:p w14:paraId="2E40D89D" w14:textId="6F5DCEFD" w:rsidR="00EE21F6" w:rsidRDefault="00EE21F6" w:rsidP="00FF6CC7">
      <w:pPr>
        <w:rPr>
          <w:rFonts w:ascii="Times New Roman" w:hAnsi="Times New Roman" w:cs="Times New Roman"/>
          <w:b/>
          <w:color w:val="000000" w:themeColor="text1"/>
        </w:rPr>
      </w:pPr>
    </w:p>
    <w:p w14:paraId="7CDAAEA7" w14:textId="77777777" w:rsidR="004900EF" w:rsidRPr="004900EF" w:rsidRDefault="004900EF" w:rsidP="00FF6CC7">
      <w:pPr>
        <w:rPr>
          <w:rFonts w:ascii="Times New Roman" w:hAnsi="Times New Roman" w:cs="Times New Roman"/>
          <w:b/>
          <w:color w:val="000000" w:themeColor="text1"/>
        </w:rPr>
      </w:pPr>
    </w:p>
    <w:p w14:paraId="08C2B86F" w14:textId="00C36760" w:rsidR="00FF6CC7" w:rsidRPr="004900EF" w:rsidRDefault="00FF6CC7" w:rsidP="00FF6CC7">
      <w:pPr>
        <w:rPr>
          <w:rFonts w:ascii="Times New Roman" w:hAnsi="Times New Roman" w:cs="Times New Roman"/>
          <w:b/>
          <w:color w:val="000000" w:themeColor="text1"/>
        </w:rPr>
      </w:pPr>
      <w:r w:rsidRPr="004900EF">
        <w:rPr>
          <w:rFonts w:ascii="Times New Roman" w:hAnsi="Times New Roman" w:cs="Times New Roman"/>
          <w:b/>
          <w:color w:val="000000" w:themeColor="text1"/>
        </w:rPr>
        <w:t xml:space="preserve">ODGOVORNOST </w:t>
      </w:r>
    </w:p>
    <w:p w14:paraId="312A330C"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w:t>
      </w:r>
      <w:r w:rsidR="00E62C30" w:rsidRPr="004900EF">
        <w:rPr>
          <w:rFonts w:ascii="Times New Roman" w:hAnsi="Times New Roman" w:cs="Times New Roman"/>
          <w:color w:val="000000" w:themeColor="text1"/>
        </w:rPr>
        <w:t xml:space="preserve">lanak </w:t>
      </w:r>
      <w:r w:rsidR="001E3FDC" w:rsidRPr="004900EF">
        <w:rPr>
          <w:rFonts w:ascii="Times New Roman" w:hAnsi="Times New Roman" w:cs="Times New Roman"/>
          <w:color w:val="000000" w:themeColor="text1"/>
        </w:rPr>
        <w:t>9</w:t>
      </w:r>
      <w:r w:rsidRPr="004900EF">
        <w:rPr>
          <w:rFonts w:ascii="Times New Roman" w:hAnsi="Times New Roman" w:cs="Times New Roman"/>
          <w:color w:val="000000" w:themeColor="text1"/>
        </w:rPr>
        <w:t>.</w:t>
      </w:r>
    </w:p>
    <w:p w14:paraId="3AF51A18"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Opće pravilo o odgovornosti</w:t>
      </w:r>
    </w:p>
    <w:p w14:paraId="67F6D02D" w14:textId="77777777" w:rsidR="00FF6CC7" w:rsidRPr="004900EF" w:rsidRDefault="00EE21F6"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ab/>
        <w:t>Svaka ugovorna strana odgovara za štetu uzrokovanu drugoj ugovornoj strani povredom ugovorne obveze. Ugovorne strane su dužne postupati tako da ne nastane šteta.</w:t>
      </w:r>
    </w:p>
    <w:p w14:paraId="029D36CD" w14:textId="06B95AC3" w:rsidR="008D45D0" w:rsidRPr="004900EF" w:rsidRDefault="00EE21F6"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8D45D0"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w:t>
      </w:r>
      <w:r w:rsidR="008D45D0" w:rsidRPr="004900EF">
        <w:rPr>
          <w:rFonts w:ascii="Times New Roman" w:hAnsi="Times New Roman" w:cs="Times New Roman"/>
          <w:color w:val="000000" w:themeColor="text1"/>
        </w:rPr>
        <w:t xml:space="preserve"> Revizorsko društvo neće odgovarati za štete počinjene običnom nepažnjom</w:t>
      </w:r>
      <w:r w:rsidR="00AA2C03" w:rsidRPr="004900EF">
        <w:rPr>
          <w:rFonts w:ascii="Times New Roman" w:hAnsi="Times New Roman" w:cs="Times New Roman"/>
          <w:color w:val="000000" w:themeColor="text1"/>
        </w:rPr>
        <w:t>, u mjeri u kojoj je to dopušteno važećim propisima</w:t>
      </w:r>
      <w:r w:rsidR="008D45D0" w:rsidRPr="004900EF">
        <w:rPr>
          <w:rFonts w:ascii="Times New Roman" w:hAnsi="Times New Roman" w:cs="Times New Roman"/>
          <w:color w:val="000000" w:themeColor="text1"/>
        </w:rPr>
        <w:t xml:space="preserve">. </w:t>
      </w:r>
    </w:p>
    <w:p w14:paraId="644C11E4" w14:textId="761089B5" w:rsidR="00FE7AB4" w:rsidRPr="004900EF" w:rsidRDefault="00EE21F6"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(3)</w:t>
      </w:r>
      <w:r w:rsidR="00FE7AB4" w:rsidRPr="004900EF">
        <w:rPr>
          <w:rFonts w:ascii="Times New Roman" w:hAnsi="Times New Roman" w:cs="Times New Roman"/>
          <w:color w:val="000000" w:themeColor="text1"/>
        </w:rPr>
        <w:t xml:space="preserve"> U mjeri u kojoj to dopuštaju propisi, ugovor</w:t>
      </w:r>
      <w:r w:rsidR="007912D0" w:rsidRPr="004900EF">
        <w:rPr>
          <w:rFonts w:ascii="Times New Roman" w:hAnsi="Times New Roman" w:cs="Times New Roman"/>
          <w:color w:val="000000" w:themeColor="text1"/>
        </w:rPr>
        <w:t>ne strane</w:t>
      </w:r>
      <w:r w:rsidR="00FE7AB4" w:rsidRPr="004900EF">
        <w:rPr>
          <w:rFonts w:ascii="Times New Roman" w:hAnsi="Times New Roman" w:cs="Times New Roman"/>
          <w:color w:val="000000" w:themeColor="text1"/>
        </w:rPr>
        <w:t xml:space="preserve"> su suglasne da najviši ukupni ugovoreni iznos naknade štete koji bi revizorsko društvo bilo obvezno isplatiti klijentu na temelju ugovorne odgovornosti za štetu ni u kome slučaju ne može biti viši od ugovorene svote pokrića za pojedini revizijski angažman iz, u trenutku nastanka štetnog događaja, važećeg ugovora o osiguranju od o</w:t>
      </w:r>
      <w:r w:rsidRPr="004900EF">
        <w:rPr>
          <w:rFonts w:ascii="Times New Roman" w:hAnsi="Times New Roman" w:cs="Times New Roman"/>
          <w:color w:val="000000" w:themeColor="text1"/>
        </w:rPr>
        <w:t>dgovornosti sklopljenog između r</w:t>
      </w:r>
      <w:r w:rsidR="00FE7AB4" w:rsidRPr="004900EF">
        <w:rPr>
          <w:rFonts w:ascii="Times New Roman" w:hAnsi="Times New Roman" w:cs="Times New Roman"/>
          <w:color w:val="000000" w:themeColor="text1"/>
        </w:rPr>
        <w:t>evizorskog društva i osiguravajućeg društva.</w:t>
      </w:r>
      <w:r w:rsidR="009C0A91" w:rsidRPr="004900EF">
        <w:rPr>
          <w:rFonts w:ascii="Times New Roman" w:hAnsi="Times New Roman" w:cs="Times New Roman"/>
          <w:color w:val="000000" w:themeColor="text1"/>
        </w:rPr>
        <w:t xml:space="preserve"> </w:t>
      </w:r>
    </w:p>
    <w:p w14:paraId="5557333E" w14:textId="5DE748FB" w:rsidR="00FF6CC7" w:rsidRPr="004900EF" w:rsidRDefault="00EE21F6"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(4)</w:t>
      </w:r>
      <w:r w:rsidR="00FF6CC7" w:rsidRPr="004900EF">
        <w:rPr>
          <w:rFonts w:ascii="Times New Roman" w:hAnsi="Times New Roman" w:cs="Times New Roman"/>
          <w:color w:val="000000" w:themeColor="text1"/>
        </w:rPr>
        <w:tab/>
        <w:t xml:space="preserve">Na sva pitanja naknade štete koja nisu regulirana odredbama ugovora o </w:t>
      </w:r>
      <w:r w:rsidR="00AA2BB6" w:rsidRPr="004900EF">
        <w:rPr>
          <w:rFonts w:ascii="Times New Roman" w:hAnsi="Times New Roman" w:cs="Times New Roman"/>
          <w:color w:val="000000" w:themeColor="text1"/>
        </w:rPr>
        <w:t xml:space="preserve">reviziji financijskih izvještaja ili ugovora o uvidu u financijske izvještaje </w:t>
      </w:r>
      <w:r w:rsidR="00FF6CC7" w:rsidRPr="004900EF">
        <w:rPr>
          <w:rFonts w:ascii="Times New Roman" w:hAnsi="Times New Roman" w:cs="Times New Roman"/>
          <w:color w:val="000000" w:themeColor="text1"/>
        </w:rPr>
        <w:t xml:space="preserve">ili Općim uvjetima primjenjuju se odgovarajući propisi </w:t>
      </w:r>
      <w:r w:rsidR="00AA2BB6" w:rsidRPr="004900EF">
        <w:rPr>
          <w:rFonts w:ascii="Times New Roman" w:hAnsi="Times New Roman" w:cs="Times New Roman"/>
          <w:color w:val="000000" w:themeColor="text1"/>
        </w:rPr>
        <w:t>Republike Hrvatske.</w:t>
      </w:r>
    </w:p>
    <w:p w14:paraId="5F3D77B1" w14:textId="77777777" w:rsidR="00F02640" w:rsidRPr="004900EF" w:rsidRDefault="00F02640" w:rsidP="009C0A91">
      <w:pPr>
        <w:jc w:val="center"/>
        <w:rPr>
          <w:rFonts w:ascii="Times New Roman" w:hAnsi="Times New Roman" w:cs="Times New Roman"/>
          <w:b/>
          <w:color w:val="000000" w:themeColor="text1"/>
        </w:rPr>
      </w:pPr>
    </w:p>
    <w:p w14:paraId="2BC3F323" w14:textId="3F9C0375" w:rsidR="00FF6CC7" w:rsidRPr="004900EF" w:rsidRDefault="00EE767D" w:rsidP="009C0A91">
      <w:pPr>
        <w:jc w:val="center"/>
        <w:rPr>
          <w:rFonts w:ascii="Times New Roman" w:hAnsi="Times New Roman" w:cs="Times New Roman"/>
          <w:b/>
          <w:color w:val="000000" w:themeColor="text1"/>
        </w:rPr>
      </w:pPr>
      <w:r w:rsidRPr="004900EF">
        <w:rPr>
          <w:rFonts w:ascii="Times New Roman" w:hAnsi="Times New Roman" w:cs="Times New Roman"/>
          <w:b/>
          <w:color w:val="000000" w:themeColor="text1"/>
        </w:rPr>
        <w:t xml:space="preserve">RASKID, </w:t>
      </w:r>
      <w:r w:rsidR="009C0A91" w:rsidRPr="004900EF">
        <w:rPr>
          <w:rFonts w:ascii="Times New Roman" w:hAnsi="Times New Roman" w:cs="Times New Roman"/>
          <w:b/>
          <w:color w:val="000000" w:themeColor="text1"/>
        </w:rPr>
        <w:t>IZMJENE UGOVORA</w:t>
      </w:r>
      <w:r w:rsidR="00E439DB" w:rsidRPr="004900EF">
        <w:rPr>
          <w:rFonts w:ascii="Times New Roman" w:hAnsi="Times New Roman" w:cs="Times New Roman"/>
          <w:b/>
          <w:color w:val="000000" w:themeColor="text1"/>
        </w:rPr>
        <w:t xml:space="preserve"> I VIŠA SILA </w:t>
      </w:r>
    </w:p>
    <w:p w14:paraId="17535CA2" w14:textId="77777777" w:rsidR="00FF6CC7" w:rsidRPr="004900EF" w:rsidRDefault="008576B2"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 xml:space="preserve">Članak </w:t>
      </w:r>
      <w:r w:rsidR="001E3FDC" w:rsidRPr="004900EF">
        <w:rPr>
          <w:rFonts w:ascii="Times New Roman" w:hAnsi="Times New Roman" w:cs="Times New Roman"/>
          <w:color w:val="000000" w:themeColor="text1"/>
        </w:rPr>
        <w:t>10</w:t>
      </w:r>
      <w:r w:rsidR="00FF6CC7" w:rsidRPr="004900EF">
        <w:rPr>
          <w:rFonts w:ascii="Times New Roman" w:hAnsi="Times New Roman" w:cs="Times New Roman"/>
          <w:color w:val="000000" w:themeColor="text1"/>
        </w:rPr>
        <w:t>.</w:t>
      </w:r>
    </w:p>
    <w:p w14:paraId="7415814C"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Raskid ugovora</w:t>
      </w:r>
    </w:p>
    <w:p w14:paraId="780E47A1" w14:textId="01AE96DD" w:rsidR="00FF6CC7" w:rsidRPr="004900EF" w:rsidRDefault="009C0A91"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w:t>
      </w:r>
      <w:r w:rsidR="006E5A94"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Svaka ugovorna strana ima pravo sukladno odredbama ugovora raskinuti ugovor ako druga ugovorna strana ne ispunjava ili neuredno ispunjava preuzete ugovorne obveze te ako navedene propuste ne otkloni ni u naknadnom roku koji joj za to ostavi druga ugovorna strana.</w:t>
      </w:r>
    </w:p>
    <w:p w14:paraId="56DED19D" w14:textId="5BE0835D" w:rsidR="008576B2" w:rsidRPr="004900EF" w:rsidRDefault="006E5A9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 O</w:t>
      </w:r>
      <w:r w:rsidR="00FF6CC7" w:rsidRPr="004900EF">
        <w:rPr>
          <w:rFonts w:ascii="Times New Roman" w:hAnsi="Times New Roman" w:cs="Times New Roman"/>
          <w:color w:val="000000" w:themeColor="text1"/>
        </w:rPr>
        <w:t>bavijest o propustu</w:t>
      </w:r>
      <w:r w:rsidR="008D45D0" w:rsidRPr="004900EF">
        <w:rPr>
          <w:rFonts w:ascii="Times New Roman" w:hAnsi="Times New Roman" w:cs="Times New Roman"/>
          <w:color w:val="000000" w:themeColor="text1"/>
        </w:rPr>
        <w:t xml:space="preserve"> u ispunjenju ugovorne obveze</w:t>
      </w:r>
      <w:r w:rsidR="00841C38" w:rsidRPr="004900EF">
        <w:rPr>
          <w:rFonts w:ascii="Times New Roman" w:hAnsi="Times New Roman" w:cs="Times New Roman"/>
          <w:color w:val="000000" w:themeColor="text1"/>
        </w:rPr>
        <w:t>,</w:t>
      </w:r>
      <w:r w:rsidR="008D45D0" w:rsidRPr="004900EF">
        <w:rPr>
          <w:rFonts w:ascii="Times New Roman" w:hAnsi="Times New Roman" w:cs="Times New Roman"/>
          <w:color w:val="000000" w:themeColor="text1"/>
        </w:rPr>
        <w:t xml:space="preserve"> kao </w:t>
      </w:r>
      <w:r w:rsidR="00FF6CC7" w:rsidRPr="004900EF">
        <w:rPr>
          <w:rFonts w:ascii="Times New Roman" w:hAnsi="Times New Roman" w:cs="Times New Roman"/>
          <w:color w:val="000000" w:themeColor="text1"/>
        </w:rPr>
        <w:t xml:space="preserve">i </w:t>
      </w:r>
      <w:r w:rsidR="00841C38" w:rsidRPr="004900EF">
        <w:rPr>
          <w:rFonts w:ascii="Times New Roman" w:hAnsi="Times New Roman" w:cs="Times New Roman"/>
          <w:color w:val="000000" w:themeColor="text1"/>
        </w:rPr>
        <w:t xml:space="preserve">o </w:t>
      </w:r>
      <w:r w:rsidR="00FF6CC7" w:rsidRPr="004900EF">
        <w:rPr>
          <w:rFonts w:ascii="Times New Roman" w:hAnsi="Times New Roman" w:cs="Times New Roman"/>
          <w:color w:val="000000" w:themeColor="text1"/>
        </w:rPr>
        <w:t xml:space="preserve">namjeri raskida ugovora u slučaju </w:t>
      </w:r>
      <w:proofErr w:type="spellStart"/>
      <w:r w:rsidR="00FF6CC7" w:rsidRPr="004900EF">
        <w:rPr>
          <w:rFonts w:ascii="Times New Roman" w:hAnsi="Times New Roman" w:cs="Times New Roman"/>
          <w:color w:val="000000" w:themeColor="text1"/>
        </w:rPr>
        <w:t>neotklanjanja</w:t>
      </w:r>
      <w:proofErr w:type="spellEnd"/>
      <w:r w:rsidR="00FF6CC7" w:rsidRPr="004900EF">
        <w:rPr>
          <w:rFonts w:ascii="Times New Roman" w:hAnsi="Times New Roman" w:cs="Times New Roman"/>
          <w:color w:val="000000" w:themeColor="text1"/>
        </w:rPr>
        <w:t xml:space="preserve"> propusta</w:t>
      </w:r>
      <w:r w:rsidR="008576B2"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 xml:space="preserve"> u za to ostavljenom roku</w:t>
      </w:r>
      <w:r w:rsidR="008576B2"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 xml:space="preserve"> dostavlja se</w:t>
      </w:r>
      <w:r w:rsidR="00841C38" w:rsidRPr="004900EF">
        <w:rPr>
          <w:rFonts w:ascii="Times New Roman" w:hAnsi="Times New Roman" w:cs="Times New Roman"/>
          <w:color w:val="000000" w:themeColor="text1"/>
        </w:rPr>
        <w:t xml:space="preserve"> drugoj ugovornoj strani</w:t>
      </w:r>
      <w:r w:rsidR="00FF6CC7" w:rsidRPr="004900EF">
        <w:rPr>
          <w:rFonts w:ascii="Times New Roman" w:hAnsi="Times New Roman" w:cs="Times New Roman"/>
          <w:color w:val="000000" w:themeColor="text1"/>
        </w:rPr>
        <w:t xml:space="preserve"> u pisanom obliku, putem email poruke ili</w:t>
      </w:r>
      <w:r w:rsidR="007760E0" w:rsidRPr="004900EF">
        <w:rPr>
          <w:rFonts w:ascii="Times New Roman" w:hAnsi="Times New Roman" w:cs="Times New Roman"/>
          <w:color w:val="000000" w:themeColor="text1"/>
        </w:rPr>
        <w:t xml:space="preserve"> poštom (</w:t>
      </w:r>
      <w:r w:rsidR="00841C38" w:rsidRPr="004900EF">
        <w:rPr>
          <w:rFonts w:ascii="Times New Roman" w:hAnsi="Times New Roman" w:cs="Times New Roman"/>
          <w:color w:val="000000" w:themeColor="text1"/>
        </w:rPr>
        <w:t>preporučenim pismom)</w:t>
      </w:r>
      <w:r w:rsidR="00FF6CC7"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lastRenderedPageBreak/>
        <w:t xml:space="preserve">Naknadni rok </w:t>
      </w:r>
      <w:r w:rsidR="008576B2" w:rsidRPr="004900EF">
        <w:rPr>
          <w:rFonts w:ascii="Times New Roman" w:hAnsi="Times New Roman" w:cs="Times New Roman"/>
          <w:color w:val="000000" w:themeColor="text1"/>
        </w:rPr>
        <w:t xml:space="preserve">za ispunjenje obveze </w:t>
      </w:r>
      <w:r w:rsidR="00FF6CC7" w:rsidRPr="004900EF">
        <w:rPr>
          <w:rFonts w:ascii="Times New Roman" w:hAnsi="Times New Roman" w:cs="Times New Roman"/>
          <w:color w:val="000000" w:themeColor="text1"/>
        </w:rPr>
        <w:t>počinje teći</w:t>
      </w:r>
      <w:r w:rsidR="007912D0" w:rsidRPr="004900EF">
        <w:rPr>
          <w:rFonts w:ascii="Times New Roman" w:hAnsi="Times New Roman" w:cs="Times New Roman"/>
          <w:color w:val="000000" w:themeColor="text1"/>
        </w:rPr>
        <w:t xml:space="preserve"> od</w:t>
      </w:r>
      <w:r w:rsidR="00FF6CC7" w:rsidRPr="004900EF">
        <w:rPr>
          <w:rFonts w:ascii="Times New Roman" w:hAnsi="Times New Roman" w:cs="Times New Roman"/>
          <w:color w:val="000000" w:themeColor="text1"/>
        </w:rPr>
        <w:t xml:space="preserve"> </w:t>
      </w:r>
      <w:r w:rsidR="007912D0" w:rsidRPr="004900EF">
        <w:rPr>
          <w:rFonts w:ascii="Times New Roman" w:hAnsi="Times New Roman" w:cs="Times New Roman"/>
          <w:color w:val="000000" w:themeColor="text1"/>
        </w:rPr>
        <w:t xml:space="preserve">dana primitka </w:t>
      </w:r>
      <w:r w:rsidR="00FF6CC7" w:rsidRPr="004900EF">
        <w:rPr>
          <w:rFonts w:ascii="Times New Roman" w:hAnsi="Times New Roman" w:cs="Times New Roman"/>
          <w:color w:val="000000" w:themeColor="text1"/>
        </w:rPr>
        <w:t xml:space="preserve">obavijesti. </w:t>
      </w:r>
    </w:p>
    <w:p w14:paraId="3D1C640E" w14:textId="77777777" w:rsidR="00FF6CC7" w:rsidRPr="004900EF" w:rsidRDefault="006E5A94" w:rsidP="008D45D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O raskidu ugovora, re</w:t>
      </w:r>
      <w:r w:rsidR="008576B2" w:rsidRPr="004900EF">
        <w:rPr>
          <w:rFonts w:ascii="Times New Roman" w:hAnsi="Times New Roman" w:cs="Times New Roman"/>
          <w:color w:val="000000" w:themeColor="text1"/>
        </w:rPr>
        <w:t>vizorsko društvo je duž</w:t>
      </w:r>
      <w:r w:rsidR="00FF6CC7" w:rsidRPr="004900EF">
        <w:rPr>
          <w:rFonts w:ascii="Times New Roman" w:hAnsi="Times New Roman" w:cs="Times New Roman"/>
          <w:color w:val="000000" w:themeColor="text1"/>
        </w:rPr>
        <w:t>n</w:t>
      </w:r>
      <w:r w:rsidR="008576B2" w:rsidRPr="004900EF">
        <w:rPr>
          <w:rFonts w:ascii="Times New Roman" w:hAnsi="Times New Roman" w:cs="Times New Roman"/>
          <w:color w:val="000000" w:themeColor="text1"/>
        </w:rPr>
        <w:t>o</w:t>
      </w:r>
      <w:r w:rsidR="00FF6CC7" w:rsidRPr="004900EF">
        <w:rPr>
          <w:rFonts w:ascii="Times New Roman" w:hAnsi="Times New Roman" w:cs="Times New Roman"/>
          <w:color w:val="000000" w:themeColor="text1"/>
        </w:rPr>
        <w:t xml:space="preserve"> obavijestiti Ministarstvo financija i druge za to nadležne institucije u roku od 15 dana od datuma raskida ugovora uz detaljno obrazloženje razloga koji su doveli do raskida ugovora.</w:t>
      </w:r>
    </w:p>
    <w:p w14:paraId="053735C5" w14:textId="77777777" w:rsidR="0005432D" w:rsidRPr="004900EF" w:rsidRDefault="006E5A94" w:rsidP="0005432D">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05432D" w:rsidRPr="004900EF">
        <w:rPr>
          <w:rFonts w:ascii="Times New Roman" w:hAnsi="Times New Roman" w:cs="Times New Roman"/>
          <w:color w:val="000000" w:themeColor="text1"/>
        </w:rPr>
        <w:t>4</w:t>
      </w:r>
      <w:r w:rsidRPr="004900EF">
        <w:rPr>
          <w:rFonts w:ascii="Times New Roman" w:hAnsi="Times New Roman" w:cs="Times New Roman"/>
          <w:color w:val="000000" w:themeColor="text1"/>
        </w:rPr>
        <w:t>)</w:t>
      </w:r>
      <w:r w:rsidR="0005432D" w:rsidRPr="004900EF">
        <w:rPr>
          <w:rFonts w:ascii="Times New Roman" w:hAnsi="Times New Roman" w:cs="Times New Roman"/>
          <w:color w:val="000000" w:themeColor="text1"/>
        </w:rPr>
        <w:t xml:space="preserve"> U slučaju prestanka ugovora raskidom, zbog više sile ili bilog kojeg drugog razloga, revizorsko društvo ima pravo na naknadu za sve poslove koje je odradilo do trenutka prestanka ugovora.</w:t>
      </w:r>
    </w:p>
    <w:p w14:paraId="32168163" w14:textId="21DE59BB" w:rsidR="0005432D" w:rsidRPr="004900EF" w:rsidRDefault="006E5A94" w:rsidP="0005432D">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05432D" w:rsidRPr="004900EF">
        <w:rPr>
          <w:rFonts w:ascii="Times New Roman" w:hAnsi="Times New Roman" w:cs="Times New Roman"/>
          <w:color w:val="000000" w:themeColor="text1"/>
        </w:rPr>
        <w:t>5</w:t>
      </w:r>
      <w:r w:rsidRPr="004900EF">
        <w:rPr>
          <w:rFonts w:ascii="Times New Roman" w:hAnsi="Times New Roman" w:cs="Times New Roman"/>
          <w:color w:val="000000" w:themeColor="text1"/>
        </w:rPr>
        <w:t>)</w:t>
      </w:r>
      <w:r w:rsidR="0005432D" w:rsidRPr="004900EF">
        <w:rPr>
          <w:rFonts w:ascii="Times New Roman" w:hAnsi="Times New Roman" w:cs="Times New Roman"/>
          <w:color w:val="000000" w:themeColor="text1"/>
        </w:rPr>
        <w:t xml:space="preserve"> Naknada iz prethodnog s</w:t>
      </w:r>
      <w:r w:rsidR="00E439DB" w:rsidRPr="004900EF">
        <w:rPr>
          <w:rFonts w:ascii="Times New Roman" w:hAnsi="Times New Roman" w:cs="Times New Roman"/>
          <w:color w:val="000000" w:themeColor="text1"/>
        </w:rPr>
        <w:t xml:space="preserve">tavka je dospjela u roku do 30 dana od dana primitka obračuna, a obračunati će se </w:t>
      </w:r>
      <w:r w:rsidR="0005432D" w:rsidRPr="004900EF">
        <w:rPr>
          <w:rFonts w:ascii="Times New Roman" w:hAnsi="Times New Roman" w:cs="Times New Roman"/>
          <w:color w:val="000000" w:themeColor="text1"/>
        </w:rPr>
        <w:t>temeljem broja stvarno utrošenih sati rada na revizijskom angažmanu vrednovanih po jed</w:t>
      </w:r>
      <w:r w:rsidR="00FE7AB4" w:rsidRPr="004900EF">
        <w:rPr>
          <w:rFonts w:ascii="Times New Roman" w:hAnsi="Times New Roman" w:cs="Times New Roman"/>
          <w:color w:val="000000" w:themeColor="text1"/>
        </w:rPr>
        <w:t>iničnoj cijeni satnice r</w:t>
      </w:r>
      <w:r w:rsidR="0005432D" w:rsidRPr="004900EF">
        <w:rPr>
          <w:rFonts w:ascii="Times New Roman" w:hAnsi="Times New Roman" w:cs="Times New Roman"/>
          <w:color w:val="000000" w:themeColor="text1"/>
        </w:rPr>
        <w:t>evizorskog društva za svaku skupinu zaposlenika revizorskog društva</w:t>
      </w:r>
      <w:r w:rsidR="00E439DB" w:rsidRPr="004900EF">
        <w:rPr>
          <w:rFonts w:ascii="Times New Roman" w:hAnsi="Times New Roman" w:cs="Times New Roman"/>
          <w:color w:val="000000" w:themeColor="text1"/>
        </w:rPr>
        <w:t xml:space="preserve"> </w:t>
      </w:r>
      <w:r w:rsidR="0005432D" w:rsidRPr="004900EF">
        <w:rPr>
          <w:rFonts w:ascii="Times New Roman" w:hAnsi="Times New Roman" w:cs="Times New Roman"/>
          <w:color w:val="000000" w:themeColor="text1"/>
        </w:rPr>
        <w:t>(partner, revizor, vježbenik) ili vanjskih osoba (stručnjaka) angažiranih od strane revizorskog društva na predmetnom revizijskom angažmanu.</w:t>
      </w:r>
    </w:p>
    <w:p w14:paraId="246E7CFF" w14:textId="77777777" w:rsidR="0055450C" w:rsidRPr="004900EF" w:rsidRDefault="0055450C" w:rsidP="00E62C30">
      <w:pPr>
        <w:jc w:val="center"/>
        <w:rPr>
          <w:rFonts w:ascii="Times New Roman" w:hAnsi="Times New Roman" w:cs="Times New Roman"/>
          <w:color w:val="000000" w:themeColor="text1"/>
        </w:rPr>
      </w:pPr>
    </w:p>
    <w:p w14:paraId="3DBE07CC" w14:textId="77777777" w:rsidR="00FF6CC7" w:rsidRPr="004900EF" w:rsidRDefault="00E439DB"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1</w:t>
      </w:r>
      <w:r w:rsidR="001E3FDC" w:rsidRPr="004900EF">
        <w:rPr>
          <w:rFonts w:ascii="Times New Roman" w:hAnsi="Times New Roman" w:cs="Times New Roman"/>
          <w:color w:val="000000" w:themeColor="text1"/>
        </w:rPr>
        <w:t>1</w:t>
      </w:r>
      <w:r w:rsidR="00FF6CC7" w:rsidRPr="004900EF">
        <w:rPr>
          <w:rFonts w:ascii="Times New Roman" w:hAnsi="Times New Roman" w:cs="Times New Roman"/>
          <w:color w:val="000000" w:themeColor="text1"/>
        </w:rPr>
        <w:t>.</w:t>
      </w:r>
    </w:p>
    <w:p w14:paraId="3E3DE9B0"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Viša sila</w:t>
      </w:r>
    </w:p>
    <w:p w14:paraId="683AD0D6" w14:textId="7FA468C2" w:rsidR="00FF6CC7" w:rsidRPr="004900EF" w:rsidRDefault="006E5A94"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Smatrat će se da nijedna ugovorna strana nije povrijedila ugovorenu obvezu ako je u ispunjenju te obveze spriječena nekom od okolnosti više sile koja nastupi nakon sklapanja ugovora, a prije dospjelosti ugovorne obveze.</w:t>
      </w:r>
    </w:p>
    <w:p w14:paraId="336AA205" w14:textId="2D2EB886" w:rsidR="00FF6CC7" w:rsidRPr="004900EF" w:rsidRDefault="006E5A94"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Ako bilo koja od ugovornih strana smatra da je nastupila koja od okolnosti više sile koja može utjecati na ispunjavanje njezine obveze, o tome će bez odlaganja, a najkasnije u roku od 7 dana od </w:t>
      </w:r>
      <w:r w:rsidR="00B63301" w:rsidRPr="004900EF">
        <w:rPr>
          <w:rFonts w:ascii="Times New Roman" w:hAnsi="Times New Roman" w:cs="Times New Roman"/>
          <w:color w:val="000000" w:themeColor="text1"/>
        </w:rPr>
        <w:t xml:space="preserve">dana </w:t>
      </w:r>
      <w:r w:rsidR="00FF6CC7" w:rsidRPr="004900EF">
        <w:rPr>
          <w:rFonts w:ascii="Times New Roman" w:hAnsi="Times New Roman" w:cs="Times New Roman"/>
          <w:color w:val="000000" w:themeColor="text1"/>
        </w:rPr>
        <w:t xml:space="preserve">nastanka predmetnog događaja obavijestiti drugu ugovornu stranu. Pri tome ona mora navesti pojedinosti o razlozima, mogućem trajanju, vjerojatnim posljedicama toga događaja te predočiti dokaze koji potvrđuju nastup događaja. Ugovorna strana koja ne postupi sukladno navedenom, odgovorna je drugoj strani za štetu koju ova pretrpi zbog propusta slanja ovakve obavijesti. U slučaju nastupa više sile svaka ugovorna strana nastaviti </w:t>
      </w:r>
      <w:r w:rsidR="00FF6CC7" w:rsidRPr="004900EF">
        <w:rPr>
          <w:rFonts w:ascii="Times New Roman" w:hAnsi="Times New Roman" w:cs="Times New Roman"/>
          <w:color w:val="000000" w:themeColor="text1"/>
        </w:rPr>
        <w:t>će izvršavati svoje ugovorne obveze do mjere do koje je to razumno moguće</w:t>
      </w:r>
      <w:r w:rsidR="004F6E27" w:rsidRPr="004900EF">
        <w:rPr>
          <w:rFonts w:ascii="Times New Roman" w:hAnsi="Times New Roman" w:cs="Times New Roman"/>
          <w:color w:val="000000" w:themeColor="text1"/>
        </w:rPr>
        <w:t xml:space="preserve"> bez dovođenja u povećani riz</w:t>
      </w:r>
      <w:r w:rsidR="00F374D9" w:rsidRPr="004900EF">
        <w:rPr>
          <w:rFonts w:ascii="Times New Roman" w:hAnsi="Times New Roman" w:cs="Times New Roman"/>
          <w:color w:val="000000" w:themeColor="text1"/>
        </w:rPr>
        <w:t>i</w:t>
      </w:r>
      <w:r w:rsidR="004F6E27" w:rsidRPr="004900EF">
        <w:rPr>
          <w:rFonts w:ascii="Times New Roman" w:hAnsi="Times New Roman" w:cs="Times New Roman"/>
          <w:color w:val="000000" w:themeColor="text1"/>
        </w:rPr>
        <w:t>k svojeg osoblja ili imovine</w:t>
      </w:r>
      <w:r w:rsidR="00FF6CC7" w:rsidRPr="004900EF">
        <w:rPr>
          <w:rFonts w:ascii="Times New Roman" w:hAnsi="Times New Roman" w:cs="Times New Roman"/>
          <w:color w:val="000000" w:themeColor="text1"/>
        </w:rPr>
        <w:t>.</w:t>
      </w:r>
    </w:p>
    <w:p w14:paraId="1CD67276" w14:textId="77777777" w:rsidR="002E3025" w:rsidRPr="004900EF" w:rsidRDefault="002E3025" w:rsidP="00797EEA">
      <w:pPr>
        <w:jc w:val="both"/>
        <w:rPr>
          <w:rFonts w:ascii="Times New Roman" w:hAnsi="Times New Roman" w:cs="Times New Roman"/>
          <w:color w:val="000000" w:themeColor="text1"/>
        </w:rPr>
      </w:pPr>
    </w:p>
    <w:p w14:paraId="69F1C7C5" w14:textId="77777777" w:rsidR="00FF6CC7" w:rsidRPr="004900EF" w:rsidRDefault="00FF6CC7"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1</w:t>
      </w:r>
      <w:r w:rsidR="001E3FDC"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w:t>
      </w:r>
    </w:p>
    <w:p w14:paraId="7B89C587" w14:textId="77777777" w:rsidR="00E62C30" w:rsidRPr="004900EF" w:rsidRDefault="00E62C30" w:rsidP="00E62C30">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Raskid ili izmjena ugovora zbog prom</w:t>
      </w:r>
      <w:r w:rsidR="00F374D9" w:rsidRPr="004900EF">
        <w:rPr>
          <w:rFonts w:ascii="Times New Roman" w:hAnsi="Times New Roman" w:cs="Times New Roman"/>
          <w:color w:val="000000" w:themeColor="text1"/>
        </w:rPr>
        <w:t>i</w:t>
      </w:r>
      <w:r w:rsidRPr="004900EF">
        <w:rPr>
          <w:rFonts w:ascii="Times New Roman" w:hAnsi="Times New Roman" w:cs="Times New Roman"/>
          <w:color w:val="000000" w:themeColor="text1"/>
        </w:rPr>
        <w:t>jenjenih okolnosti</w:t>
      </w:r>
    </w:p>
    <w:p w14:paraId="6F6BBAA2" w14:textId="6A250C50" w:rsidR="00FF6CC7" w:rsidRPr="004900EF" w:rsidRDefault="006E5A94" w:rsidP="00E62C30">
      <w:pPr>
        <w:jc w:val="both"/>
        <w:rPr>
          <w:rFonts w:ascii="Times New Roman" w:hAnsi="Times New Roman" w:cs="Times New Roman"/>
          <w:color w:val="000000" w:themeColor="text1"/>
        </w:rPr>
      </w:pPr>
      <w:r w:rsidRPr="004900EF">
        <w:rPr>
          <w:rFonts w:ascii="Times New Roman" w:hAnsi="Times New Roman" w:cs="Times New Roman"/>
          <w:color w:val="000000" w:themeColor="text1"/>
        </w:rPr>
        <w:t>(1) A</w:t>
      </w:r>
      <w:r w:rsidR="00FF6CC7" w:rsidRPr="004900EF">
        <w:rPr>
          <w:rFonts w:ascii="Times New Roman" w:hAnsi="Times New Roman" w:cs="Times New Roman"/>
          <w:color w:val="000000" w:themeColor="text1"/>
        </w:rPr>
        <w:t>ko bi zbog izmijenjenih/izvanrednih okol</w:t>
      </w:r>
      <w:r w:rsidR="00FE7AB4" w:rsidRPr="004900EF">
        <w:rPr>
          <w:rFonts w:ascii="Times New Roman" w:hAnsi="Times New Roman" w:cs="Times New Roman"/>
          <w:color w:val="000000" w:themeColor="text1"/>
        </w:rPr>
        <w:t>nosti nastalih nakon sklapanja u</w:t>
      </w:r>
      <w:r w:rsidR="00FF6CC7" w:rsidRPr="004900EF">
        <w:rPr>
          <w:rFonts w:ascii="Times New Roman" w:hAnsi="Times New Roman" w:cs="Times New Roman"/>
          <w:color w:val="000000" w:themeColor="text1"/>
        </w:rPr>
        <w:t>govora, a koje se nisu mogle p</w:t>
      </w:r>
      <w:r w:rsidR="00FE7AB4" w:rsidRPr="004900EF">
        <w:rPr>
          <w:rFonts w:ascii="Times New Roman" w:hAnsi="Times New Roman" w:cs="Times New Roman"/>
          <w:color w:val="000000" w:themeColor="text1"/>
        </w:rPr>
        <w:t>redvidjeti u vrijeme sklapanja u</w:t>
      </w:r>
      <w:r w:rsidR="00FF6CC7" w:rsidRPr="004900EF">
        <w:rPr>
          <w:rFonts w:ascii="Times New Roman" w:hAnsi="Times New Roman" w:cs="Times New Roman"/>
          <w:color w:val="000000" w:themeColor="text1"/>
        </w:rPr>
        <w:t>govora, ispunjenje obveze za jednu ugovornu stranu postalo pretjerano otežano ili bi joj nanijelo pretjerano veliki gubit</w:t>
      </w:r>
      <w:r w:rsidR="00FE7AB4" w:rsidRPr="004900EF">
        <w:rPr>
          <w:rFonts w:ascii="Times New Roman" w:hAnsi="Times New Roman" w:cs="Times New Roman"/>
          <w:color w:val="000000" w:themeColor="text1"/>
        </w:rPr>
        <w:t>ak, ona može zahtijevati da se u</w:t>
      </w:r>
      <w:r w:rsidR="00FF6CC7" w:rsidRPr="004900EF">
        <w:rPr>
          <w:rFonts w:ascii="Times New Roman" w:hAnsi="Times New Roman" w:cs="Times New Roman"/>
          <w:color w:val="000000" w:themeColor="text1"/>
        </w:rPr>
        <w:t>govor izmijeni ili čak i raskine sukladno odredbama Zakona o obveznim odnosima.</w:t>
      </w:r>
    </w:p>
    <w:p w14:paraId="12E3DCF4" w14:textId="77777777" w:rsidR="00FF6CC7" w:rsidRPr="004900EF" w:rsidRDefault="006E5A94" w:rsidP="00E62C30">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802CEA"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 xml:space="preserve">) </w:t>
      </w:r>
      <w:r w:rsidR="00FE7AB4" w:rsidRPr="004900EF">
        <w:rPr>
          <w:rFonts w:ascii="Times New Roman" w:hAnsi="Times New Roman" w:cs="Times New Roman"/>
          <w:color w:val="000000" w:themeColor="text1"/>
        </w:rPr>
        <w:t>Međutim, u</w:t>
      </w:r>
      <w:r w:rsidR="00FF6CC7" w:rsidRPr="004900EF">
        <w:rPr>
          <w:rFonts w:ascii="Times New Roman" w:hAnsi="Times New Roman" w:cs="Times New Roman"/>
          <w:color w:val="000000" w:themeColor="text1"/>
        </w:rPr>
        <w:t>govor se neće raskinuti ako bi druga strana ponudila ili prist</w:t>
      </w:r>
      <w:r w:rsidR="00FE7AB4" w:rsidRPr="004900EF">
        <w:rPr>
          <w:rFonts w:ascii="Times New Roman" w:hAnsi="Times New Roman" w:cs="Times New Roman"/>
          <w:color w:val="000000" w:themeColor="text1"/>
        </w:rPr>
        <w:t>ala da se odgovarajuće odredbe u</w:t>
      </w:r>
      <w:r w:rsidR="00FF6CC7" w:rsidRPr="004900EF">
        <w:rPr>
          <w:rFonts w:ascii="Times New Roman" w:hAnsi="Times New Roman" w:cs="Times New Roman"/>
          <w:color w:val="000000" w:themeColor="text1"/>
        </w:rPr>
        <w:t>govora pravično izmijene.</w:t>
      </w:r>
    </w:p>
    <w:p w14:paraId="4AA0391C" w14:textId="77777777" w:rsidR="00FF6CC7" w:rsidRPr="004900EF" w:rsidRDefault="006E5A94"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802CEA"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U slučaju djelomične nemogućnosti ispunjenja zbog više sile, druga strana može raskinuti Ugovor ako djelomično ispunjenje ne odgo</w:t>
      </w:r>
      <w:r w:rsidR="00FE7AB4" w:rsidRPr="004900EF">
        <w:rPr>
          <w:rFonts w:ascii="Times New Roman" w:hAnsi="Times New Roman" w:cs="Times New Roman"/>
          <w:color w:val="000000" w:themeColor="text1"/>
        </w:rPr>
        <w:t>vara njezinim potrebama, inače u</w:t>
      </w:r>
      <w:r w:rsidR="00FF6CC7" w:rsidRPr="004900EF">
        <w:rPr>
          <w:rFonts w:ascii="Times New Roman" w:hAnsi="Times New Roman" w:cs="Times New Roman"/>
          <w:color w:val="000000" w:themeColor="text1"/>
        </w:rPr>
        <w:t>govor ostaje na snazi, a druga strana ima pravo zahtijevati razmjerno smanjenje svoje obveze.</w:t>
      </w:r>
    </w:p>
    <w:p w14:paraId="7FBBB10C" w14:textId="77777777" w:rsidR="0063751F" w:rsidRPr="004900EF" w:rsidRDefault="0063751F" w:rsidP="00E439DB">
      <w:pPr>
        <w:rPr>
          <w:rFonts w:ascii="Times New Roman" w:hAnsi="Times New Roman" w:cs="Times New Roman"/>
          <w:b/>
          <w:color w:val="000000" w:themeColor="text1"/>
        </w:rPr>
      </w:pPr>
    </w:p>
    <w:p w14:paraId="5E841D4E" w14:textId="77777777" w:rsidR="00E439DB" w:rsidRPr="004900EF" w:rsidRDefault="00E439DB" w:rsidP="00E439DB">
      <w:pPr>
        <w:rPr>
          <w:rFonts w:ascii="Times New Roman" w:hAnsi="Times New Roman" w:cs="Times New Roman"/>
          <w:b/>
          <w:color w:val="000000" w:themeColor="text1"/>
        </w:rPr>
      </w:pPr>
      <w:r w:rsidRPr="004900EF">
        <w:rPr>
          <w:rFonts w:ascii="Times New Roman" w:hAnsi="Times New Roman" w:cs="Times New Roman"/>
          <w:b/>
          <w:color w:val="000000" w:themeColor="text1"/>
        </w:rPr>
        <w:t>OSTALE ODREDBE</w:t>
      </w:r>
    </w:p>
    <w:p w14:paraId="0D653499" w14:textId="77777777" w:rsidR="00E439DB" w:rsidRPr="004900EF" w:rsidRDefault="00E439DB" w:rsidP="00E439DB">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1</w:t>
      </w:r>
      <w:r w:rsidR="001E3FDC"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w:t>
      </w:r>
    </w:p>
    <w:p w14:paraId="7E9F7D56" w14:textId="77777777" w:rsidR="00E439DB" w:rsidRPr="004900EF" w:rsidRDefault="00AC5069" w:rsidP="00E439DB">
      <w:pPr>
        <w:jc w:val="center"/>
        <w:rPr>
          <w:rFonts w:ascii="Times New Roman" w:hAnsi="Times New Roman" w:cs="Times New Roman"/>
          <w:color w:val="000000" w:themeColor="text1"/>
        </w:rPr>
      </w:pPr>
      <w:r w:rsidRPr="004900EF">
        <w:rPr>
          <w:rFonts w:ascii="Times New Roman" w:hAnsi="Times New Roman" w:cs="Times New Roman"/>
          <w:color w:val="000000" w:themeColor="text1"/>
        </w:rPr>
        <w:t xml:space="preserve">Izmjene </w:t>
      </w:r>
      <w:r w:rsidR="00E439DB" w:rsidRPr="004900EF">
        <w:rPr>
          <w:rFonts w:ascii="Times New Roman" w:hAnsi="Times New Roman" w:cs="Times New Roman"/>
          <w:color w:val="000000" w:themeColor="text1"/>
        </w:rPr>
        <w:t>ugovora</w:t>
      </w:r>
    </w:p>
    <w:p w14:paraId="392C7DFD" w14:textId="2A563E71" w:rsidR="002E3025" w:rsidRPr="004900EF" w:rsidRDefault="006E5A94" w:rsidP="0063751F">
      <w:pPr>
        <w:spacing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E439DB"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 xml:space="preserve">) </w:t>
      </w:r>
      <w:r w:rsidR="00E439DB" w:rsidRPr="004900EF">
        <w:rPr>
          <w:rFonts w:ascii="Times New Roman" w:hAnsi="Times New Roman" w:cs="Times New Roman"/>
          <w:color w:val="000000" w:themeColor="text1"/>
        </w:rPr>
        <w:t>Ugovor o reviziji može se iz</w:t>
      </w:r>
      <w:r w:rsidR="00655FA1" w:rsidRPr="004900EF">
        <w:rPr>
          <w:rFonts w:ascii="Times New Roman" w:hAnsi="Times New Roman" w:cs="Times New Roman"/>
          <w:color w:val="000000" w:themeColor="text1"/>
        </w:rPr>
        <w:t>mijeniti samo uz suglasnost svih</w:t>
      </w:r>
      <w:r w:rsidR="00E439DB" w:rsidRPr="004900EF">
        <w:rPr>
          <w:rFonts w:ascii="Times New Roman" w:hAnsi="Times New Roman" w:cs="Times New Roman"/>
          <w:color w:val="000000" w:themeColor="text1"/>
        </w:rPr>
        <w:t xml:space="preserve"> ugovorn</w:t>
      </w:r>
      <w:r w:rsidR="00655FA1" w:rsidRPr="004900EF">
        <w:rPr>
          <w:rFonts w:ascii="Times New Roman" w:hAnsi="Times New Roman" w:cs="Times New Roman"/>
          <w:color w:val="000000" w:themeColor="text1"/>
        </w:rPr>
        <w:t>ih</w:t>
      </w:r>
      <w:r w:rsidR="00E439DB" w:rsidRPr="004900EF">
        <w:rPr>
          <w:rFonts w:ascii="Times New Roman" w:hAnsi="Times New Roman" w:cs="Times New Roman"/>
          <w:color w:val="000000" w:themeColor="text1"/>
        </w:rPr>
        <w:t xml:space="preserve"> stran</w:t>
      </w:r>
      <w:r w:rsidR="00655FA1" w:rsidRPr="004900EF">
        <w:rPr>
          <w:rFonts w:ascii="Times New Roman" w:hAnsi="Times New Roman" w:cs="Times New Roman"/>
          <w:color w:val="000000" w:themeColor="text1"/>
        </w:rPr>
        <w:t>a</w:t>
      </w:r>
      <w:r w:rsidR="00E439DB" w:rsidRPr="004900EF">
        <w:rPr>
          <w:rFonts w:ascii="Times New Roman" w:hAnsi="Times New Roman" w:cs="Times New Roman"/>
          <w:color w:val="000000" w:themeColor="text1"/>
        </w:rPr>
        <w:t>. Sve izmjene ugovora o  moraju biti učinjene u pisanoj formi, kao aneks skloplje</w:t>
      </w:r>
      <w:r w:rsidR="0063751F" w:rsidRPr="004900EF">
        <w:rPr>
          <w:rFonts w:ascii="Times New Roman" w:hAnsi="Times New Roman" w:cs="Times New Roman"/>
          <w:color w:val="000000" w:themeColor="text1"/>
        </w:rPr>
        <w:t>nog ugovora te potpisane od svih</w:t>
      </w:r>
      <w:r w:rsidR="00E439DB" w:rsidRPr="004900EF">
        <w:rPr>
          <w:rFonts w:ascii="Times New Roman" w:hAnsi="Times New Roman" w:cs="Times New Roman"/>
          <w:color w:val="000000" w:themeColor="text1"/>
        </w:rPr>
        <w:t xml:space="preserve"> ugovorn</w:t>
      </w:r>
      <w:r w:rsidR="0063751F" w:rsidRPr="004900EF">
        <w:rPr>
          <w:rFonts w:ascii="Times New Roman" w:hAnsi="Times New Roman" w:cs="Times New Roman"/>
          <w:color w:val="000000" w:themeColor="text1"/>
        </w:rPr>
        <w:t>ih strana</w:t>
      </w:r>
      <w:r w:rsidR="00E439DB" w:rsidRPr="004900EF">
        <w:rPr>
          <w:rFonts w:ascii="Times New Roman" w:hAnsi="Times New Roman" w:cs="Times New Roman"/>
          <w:color w:val="000000" w:themeColor="text1"/>
        </w:rPr>
        <w:t xml:space="preserve">. </w:t>
      </w:r>
    </w:p>
    <w:p w14:paraId="73AE1BEE" w14:textId="77777777" w:rsidR="00E62E6F" w:rsidRPr="004900EF" w:rsidRDefault="00E62E6F" w:rsidP="0063751F">
      <w:pPr>
        <w:spacing w:line="240" w:lineRule="auto"/>
        <w:jc w:val="center"/>
        <w:rPr>
          <w:rFonts w:ascii="Times New Roman" w:hAnsi="Times New Roman" w:cs="Times New Roman"/>
          <w:strike/>
          <w:color w:val="000000" w:themeColor="text1"/>
        </w:rPr>
      </w:pPr>
    </w:p>
    <w:p w14:paraId="7AEA27E0" w14:textId="68BE9D86" w:rsidR="00E439DB" w:rsidRPr="004900EF" w:rsidRDefault="006E5A94" w:rsidP="0063751F">
      <w:pPr>
        <w:spacing w:line="240" w:lineRule="auto"/>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1</w:t>
      </w:r>
      <w:r w:rsidR="00FC2CAC" w:rsidRPr="004900EF">
        <w:rPr>
          <w:rFonts w:ascii="Times New Roman" w:hAnsi="Times New Roman" w:cs="Times New Roman"/>
          <w:color w:val="000000" w:themeColor="text1"/>
        </w:rPr>
        <w:t>4</w:t>
      </w:r>
      <w:r w:rsidRPr="004900EF">
        <w:rPr>
          <w:rFonts w:ascii="Times New Roman" w:hAnsi="Times New Roman" w:cs="Times New Roman"/>
          <w:color w:val="000000" w:themeColor="text1"/>
        </w:rPr>
        <w:t>.</w:t>
      </w:r>
    </w:p>
    <w:p w14:paraId="0408BBD5" w14:textId="39AFCFFA" w:rsidR="006E5A94" w:rsidRPr="004900EF" w:rsidRDefault="001E3FDC" w:rsidP="0063751F">
      <w:pPr>
        <w:spacing w:line="240" w:lineRule="auto"/>
        <w:jc w:val="center"/>
        <w:rPr>
          <w:rFonts w:ascii="Times New Roman" w:hAnsi="Times New Roman" w:cs="Times New Roman"/>
          <w:color w:val="000000" w:themeColor="text1"/>
        </w:rPr>
      </w:pPr>
      <w:r w:rsidRPr="004900EF">
        <w:rPr>
          <w:rFonts w:ascii="Times New Roman" w:hAnsi="Times New Roman" w:cs="Times New Roman"/>
          <w:color w:val="000000" w:themeColor="text1"/>
        </w:rPr>
        <w:t xml:space="preserve">Zabrana </w:t>
      </w:r>
      <w:r w:rsidR="00FC2CAC" w:rsidRPr="004900EF">
        <w:rPr>
          <w:rFonts w:ascii="Times New Roman" w:hAnsi="Times New Roman" w:cs="Times New Roman"/>
          <w:color w:val="000000" w:themeColor="text1"/>
        </w:rPr>
        <w:t>zapošljavanja članova angažiranog tima</w:t>
      </w:r>
    </w:p>
    <w:p w14:paraId="5E1A8CCE" w14:textId="7E172802" w:rsidR="00FC2CAC" w:rsidRPr="004900EF" w:rsidRDefault="0063751F" w:rsidP="0063751F">
      <w:pPr>
        <w:spacing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(1)</w:t>
      </w:r>
      <w:r w:rsidR="007912D0" w:rsidRPr="004900EF">
        <w:rPr>
          <w:rFonts w:ascii="Times New Roman" w:hAnsi="Times New Roman" w:cs="Times New Roman"/>
          <w:color w:val="000000" w:themeColor="text1"/>
        </w:rPr>
        <w:t xml:space="preserve"> U</w:t>
      </w:r>
      <w:r w:rsidR="00FC2CAC" w:rsidRPr="004900EF">
        <w:rPr>
          <w:rFonts w:ascii="Times New Roman" w:hAnsi="Times New Roman" w:cs="Times New Roman"/>
          <w:color w:val="000000" w:themeColor="text1"/>
        </w:rPr>
        <w:t>govor</w:t>
      </w:r>
      <w:r w:rsidR="007912D0" w:rsidRPr="004900EF">
        <w:rPr>
          <w:rFonts w:ascii="Times New Roman" w:hAnsi="Times New Roman" w:cs="Times New Roman"/>
          <w:color w:val="000000" w:themeColor="text1"/>
        </w:rPr>
        <w:t>ne strane</w:t>
      </w:r>
      <w:r w:rsidR="00FC2CAC" w:rsidRPr="004900EF">
        <w:rPr>
          <w:rFonts w:ascii="Times New Roman" w:hAnsi="Times New Roman" w:cs="Times New Roman"/>
          <w:color w:val="000000" w:themeColor="text1"/>
        </w:rPr>
        <w:t xml:space="preserve"> su suglasne da klijent</w:t>
      </w:r>
      <w:r w:rsidRPr="004900EF">
        <w:rPr>
          <w:rFonts w:ascii="Times New Roman" w:hAnsi="Times New Roman" w:cs="Times New Roman"/>
          <w:color w:val="000000" w:themeColor="text1"/>
        </w:rPr>
        <w:t xml:space="preserve"> neće</w:t>
      </w:r>
      <w:r w:rsidR="00BB1DBA" w:rsidRPr="004900EF">
        <w:rPr>
          <w:rFonts w:ascii="Times New Roman" w:hAnsi="Times New Roman" w:cs="Times New Roman"/>
          <w:color w:val="000000" w:themeColor="text1"/>
        </w:rPr>
        <w:t xml:space="preserve">, protivno </w:t>
      </w:r>
      <w:r w:rsidR="003F77F3" w:rsidRPr="004900EF">
        <w:rPr>
          <w:rFonts w:ascii="Times New Roman" w:hAnsi="Times New Roman" w:cs="Times New Roman"/>
          <w:color w:val="000000" w:themeColor="text1"/>
        </w:rPr>
        <w:t>Zakonu</w:t>
      </w:r>
      <w:r w:rsidR="00BB1DBA" w:rsidRPr="004900EF">
        <w:rPr>
          <w:rFonts w:ascii="Times New Roman" w:hAnsi="Times New Roman" w:cs="Times New Roman"/>
          <w:color w:val="000000" w:themeColor="text1"/>
        </w:rPr>
        <w:t xml:space="preserve"> o reviziji i drugim odgovarajućim propisima, </w:t>
      </w:r>
      <w:r w:rsidR="00FC2CAC" w:rsidRPr="004900EF">
        <w:rPr>
          <w:rFonts w:ascii="Times New Roman" w:hAnsi="Times New Roman" w:cs="Times New Roman"/>
          <w:color w:val="000000" w:themeColor="text1"/>
        </w:rPr>
        <w:t>nakon sklap</w:t>
      </w:r>
      <w:r w:rsidR="00F374D9" w:rsidRPr="004900EF">
        <w:rPr>
          <w:rFonts w:ascii="Times New Roman" w:hAnsi="Times New Roman" w:cs="Times New Roman"/>
          <w:color w:val="000000" w:themeColor="text1"/>
        </w:rPr>
        <w:t>a</w:t>
      </w:r>
      <w:r w:rsidR="00FC2CAC" w:rsidRPr="004900EF">
        <w:rPr>
          <w:rFonts w:ascii="Times New Roman" w:hAnsi="Times New Roman" w:cs="Times New Roman"/>
          <w:color w:val="000000" w:themeColor="text1"/>
        </w:rPr>
        <w:t>nja ugovora</w:t>
      </w:r>
      <w:r w:rsidR="00BB1DBA" w:rsidRPr="004900EF">
        <w:rPr>
          <w:rFonts w:ascii="Times New Roman" w:hAnsi="Times New Roman" w:cs="Times New Roman"/>
          <w:color w:val="000000" w:themeColor="text1"/>
        </w:rPr>
        <w:t xml:space="preserve"> </w:t>
      </w:r>
      <w:r w:rsidR="00FC2CAC" w:rsidRPr="004900EF">
        <w:rPr>
          <w:rFonts w:ascii="Times New Roman" w:hAnsi="Times New Roman" w:cs="Times New Roman"/>
          <w:color w:val="000000" w:themeColor="text1"/>
        </w:rPr>
        <w:t>nuditi zaposlenj</w:t>
      </w:r>
      <w:r w:rsidR="00BB1DBA" w:rsidRPr="004900EF">
        <w:rPr>
          <w:rFonts w:ascii="Times New Roman" w:hAnsi="Times New Roman" w:cs="Times New Roman"/>
          <w:color w:val="000000" w:themeColor="text1"/>
        </w:rPr>
        <w:t xml:space="preserve">e ili bilo koji drugi </w:t>
      </w:r>
      <w:r w:rsidR="00BB1DBA" w:rsidRPr="004900EF">
        <w:rPr>
          <w:rFonts w:ascii="Times New Roman" w:hAnsi="Times New Roman" w:cs="Times New Roman"/>
          <w:color w:val="000000" w:themeColor="text1"/>
        </w:rPr>
        <w:lastRenderedPageBreak/>
        <w:t>angažman,</w:t>
      </w:r>
      <w:r w:rsidR="00AC53BE" w:rsidRPr="004900EF">
        <w:rPr>
          <w:rFonts w:ascii="Times New Roman" w:hAnsi="Times New Roman" w:cs="Times New Roman"/>
          <w:color w:val="000000" w:themeColor="text1"/>
        </w:rPr>
        <w:t xml:space="preserve"> </w:t>
      </w:r>
      <w:r w:rsidR="00FC2CAC" w:rsidRPr="004900EF">
        <w:rPr>
          <w:rFonts w:ascii="Times New Roman" w:hAnsi="Times New Roman" w:cs="Times New Roman"/>
          <w:color w:val="000000" w:themeColor="text1"/>
        </w:rPr>
        <w:t>bilo ko</w:t>
      </w:r>
      <w:r w:rsidR="00AC53BE" w:rsidRPr="004900EF">
        <w:rPr>
          <w:rFonts w:ascii="Times New Roman" w:hAnsi="Times New Roman" w:cs="Times New Roman"/>
          <w:color w:val="000000" w:themeColor="text1"/>
        </w:rPr>
        <w:t>je</w:t>
      </w:r>
      <w:r w:rsidR="00BB1DBA" w:rsidRPr="004900EF">
        <w:rPr>
          <w:rFonts w:ascii="Times New Roman" w:hAnsi="Times New Roman" w:cs="Times New Roman"/>
          <w:color w:val="000000" w:themeColor="text1"/>
        </w:rPr>
        <w:t>m</w:t>
      </w:r>
      <w:r w:rsidRPr="004900EF">
        <w:rPr>
          <w:rFonts w:ascii="Times New Roman" w:hAnsi="Times New Roman" w:cs="Times New Roman"/>
          <w:color w:val="000000" w:themeColor="text1"/>
        </w:rPr>
        <w:t xml:space="preserve"> član</w:t>
      </w:r>
      <w:r w:rsidR="00BB1DBA" w:rsidRPr="004900EF">
        <w:rPr>
          <w:rFonts w:ascii="Times New Roman" w:hAnsi="Times New Roman" w:cs="Times New Roman"/>
          <w:color w:val="000000" w:themeColor="text1"/>
        </w:rPr>
        <w:t>u</w:t>
      </w:r>
      <w:r w:rsidRPr="004900EF">
        <w:rPr>
          <w:rFonts w:ascii="Times New Roman" w:hAnsi="Times New Roman" w:cs="Times New Roman"/>
          <w:color w:val="000000" w:themeColor="text1"/>
        </w:rPr>
        <w:t xml:space="preserve"> angažiranog</w:t>
      </w:r>
      <w:r w:rsidR="00FC2CAC" w:rsidRPr="004900EF">
        <w:rPr>
          <w:rFonts w:ascii="Times New Roman" w:hAnsi="Times New Roman" w:cs="Times New Roman"/>
          <w:color w:val="000000" w:themeColor="text1"/>
        </w:rPr>
        <w:t xml:space="preserve"> </w:t>
      </w:r>
      <w:r w:rsidR="008D113E" w:rsidRPr="004900EF">
        <w:rPr>
          <w:rFonts w:ascii="Times New Roman" w:hAnsi="Times New Roman" w:cs="Times New Roman"/>
          <w:color w:val="000000" w:themeColor="text1"/>
        </w:rPr>
        <w:t xml:space="preserve">(revizorskog) </w:t>
      </w:r>
      <w:r w:rsidR="00AC53BE" w:rsidRPr="004900EF">
        <w:rPr>
          <w:rFonts w:ascii="Times New Roman" w:hAnsi="Times New Roman" w:cs="Times New Roman"/>
          <w:color w:val="000000" w:themeColor="text1"/>
        </w:rPr>
        <w:t xml:space="preserve">tima </w:t>
      </w:r>
      <w:r w:rsidR="00037029" w:rsidRPr="004900EF">
        <w:rPr>
          <w:rFonts w:ascii="Times New Roman" w:hAnsi="Times New Roman" w:cs="Times New Roman"/>
          <w:color w:val="000000" w:themeColor="text1"/>
        </w:rPr>
        <w:t xml:space="preserve">na </w:t>
      </w:r>
      <w:r w:rsidR="00AC53BE" w:rsidRPr="004900EF">
        <w:rPr>
          <w:rFonts w:ascii="Times New Roman" w:hAnsi="Times New Roman" w:cs="Times New Roman"/>
          <w:color w:val="000000" w:themeColor="text1"/>
        </w:rPr>
        <w:t>funkciju na kojoj može utjecati na financijske izvještaje klijenta.</w:t>
      </w:r>
    </w:p>
    <w:p w14:paraId="3B989E0B" w14:textId="29797D6D" w:rsidR="00FC2CAC" w:rsidRPr="004900EF" w:rsidRDefault="0063751F" w:rsidP="0063751F">
      <w:pPr>
        <w:spacing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 xml:space="preserve">(2) </w:t>
      </w:r>
      <w:r w:rsidR="00FC2CAC" w:rsidRPr="004900EF">
        <w:rPr>
          <w:rFonts w:ascii="Times New Roman" w:hAnsi="Times New Roman" w:cs="Times New Roman"/>
          <w:color w:val="000000" w:themeColor="text1"/>
        </w:rPr>
        <w:t xml:space="preserve">U slučaju kršenja </w:t>
      </w:r>
      <w:r w:rsidRPr="004900EF">
        <w:rPr>
          <w:rFonts w:ascii="Times New Roman" w:hAnsi="Times New Roman" w:cs="Times New Roman"/>
          <w:color w:val="000000" w:themeColor="text1"/>
        </w:rPr>
        <w:t xml:space="preserve">ograničenja propisanog </w:t>
      </w:r>
      <w:r w:rsidR="00FC2CAC" w:rsidRPr="004900EF">
        <w:rPr>
          <w:rFonts w:ascii="Times New Roman" w:hAnsi="Times New Roman" w:cs="Times New Roman"/>
          <w:color w:val="000000" w:themeColor="text1"/>
        </w:rPr>
        <w:t>prethodn</w:t>
      </w:r>
      <w:r w:rsidRPr="004900EF">
        <w:rPr>
          <w:rFonts w:ascii="Times New Roman" w:hAnsi="Times New Roman" w:cs="Times New Roman"/>
          <w:color w:val="000000" w:themeColor="text1"/>
        </w:rPr>
        <w:t>im</w:t>
      </w:r>
      <w:r w:rsidR="00FC2CAC" w:rsidRPr="004900EF">
        <w:rPr>
          <w:rFonts w:ascii="Times New Roman" w:hAnsi="Times New Roman" w:cs="Times New Roman"/>
          <w:color w:val="000000" w:themeColor="text1"/>
        </w:rPr>
        <w:t xml:space="preserve"> stavk</w:t>
      </w:r>
      <w:r w:rsidRPr="004900EF">
        <w:rPr>
          <w:rFonts w:ascii="Times New Roman" w:hAnsi="Times New Roman" w:cs="Times New Roman"/>
          <w:color w:val="000000" w:themeColor="text1"/>
        </w:rPr>
        <w:t>om</w:t>
      </w:r>
      <w:r w:rsidR="00FC2CAC" w:rsidRPr="004900EF">
        <w:rPr>
          <w:rFonts w:ascii="Times New Roman" w:hAnsi="Times New Roman" w:cs="Times New Roman"/>
          <w:color w:val="000000" w:themeColor="text1"/>
        </w:rPr>
        <w:t>, klijent će odgovarati revizorskom društvu</w:t>
      </w:r>
      <w:r w:rsidRPr="004900EF">
        <w:rPr>
          <w:rFonts w:ascii="Times New Roman" w:hAnsi="Times New Roman" w:cs="Times New Roman"/>
          <w:color w:val="000000" w:themeColor="text1"/>
        </w:rPr>
        <w:t xml:space="preserve"> i trećim osobama </w:t>
      </w:r>
      <w:r w:rsidR="00FC2CAC" w:rsidRPr="004900EF">
        <w:rPr>
          <w:rFonts w:ascii="Times New Roman" w:hAnsi="Times New Roman" w:cs="Times New Roman"/>
          <w:color w:val="000000" w:themeColor="text1"/>
        </w:rPr>
        <w:t xml:space="preserve">za sve štete </w:t>
      </w:r>
      <w:r w:rsidRPr="004900EF">
        <w:rPr>
          <w:rFonts w:ascii="Times New Roman" w:hAnsi="Times New Roman" w:cs="Times New Roman"/>
          <w:color w:val="000000" w:themeColor="text1"/>
        </w:rPr>
        <w:t>koje zbog toga mogu nastati</w:t>
      </w:r>
      <w:r w:rsidR="008D113E" w:rsidRPr="004900EF">
        <w:rPr>
          <w:rFonts w:ascii="Times New Roman" w:hAnsi="Times New Roman" w:cs="Times New Roman"/>
          <w:color w:val="000000" w:themeColor="text1"/>
        </w:rPr>
        <w:t>/ nastanu</w:t>
      </w:r>
      <w:r w:rsidRPr="004900EF">
        <w:rPr>
          <w:rFonts w:ascii="Times New Roman" w:hAnsi="Times New Roman" w:cs="Times New Roman"/>
          <w:color w:val="000000" w:themeColor="text1"/>
        </w:rPr>
        <w:t>.</w:t>
      </w:r>
      <w:r w:rsidR="00BB1DBA" w:rsidRPr="004900EF">
        <w:rPr>
          <w:rFonts w:ascii="Times New Roman" w:hAnsi="Times New Roman" w:cs="Times New Roman"/>
          <w:color w:val="000000" w:themeColor="text1"/>
        </w:rPr>
        <w:t xml:space="preserve"> </w:t>
      </w:r>
    </w:p>
    <w:p w14:paraId="17D23A36" w14:textId="37476C37" w:rsidR="001E3FDC" w:rsidRPr="004900EF" w:rsidRDefault="001E3FDC" w:rsidP="0063751F">
      <w:pPr>
        <w:spacing w:after="0" w:line="240" w:lineRule="auto"/>
        <w:jc w:val="both"/>
        <w:rPr>
          <w:rFonts w:ascii="Times New Roman" w:hAnsi="Times New Roman" w:cs="Times New Roman"/>
          <w:color w:val="000000" w:themeColor="text1"/>
        </w:rPr>
      </w:pPr>
    </w:p>
    <w:p w14:paraId="4A0F4548" w14:textId="77777777" w:rsidR="00301D9B" w:rsidRPr="004900EF" w:rsidRDefault="00301D9B" w:rsidP="0063751F">
      <w:pPr>
        <w:spacing w:after="0" w:line="240" w:lineRule="auto"/>
        <w:jc w:val="both"/>
        <w:rPr>
          <w:rFonts w:ascii="Times New Roman" w:hAnsi="Times New Roman" w:cs="Times New Roman"/>
          <w:color w:val="000000" w:themeColor="text1"/>
        </w:rPr>
      </w:pPr>
    </w:p>
    <w:p w14:paraId="770FEC13" w14:textId="3E782C68" w:rsidR="001E3FDC" w:rsidRPr="004900EF" w:rsidRDefault="001E3FDC" w:rsidP="0063751F">
      <w:pPr>
        <w:spacing w:after="0" w:line="240" w:lineRule="auto"/>
        <w:jc w:val="center"/>
        <w:rPr>
          <w:rFonts w:ascii="Times New Roman" w:hAnsi="Times New Roman" w:cs="Times New Roman"/>
          <w:color w:val="000000" w:themeColor="text1"/>
        </w:rPr>
      </w:pPr>
      <w:r w:rsidRPr="004900EF">
        <w:rPr>
          <w:rFonts w:ascii="Times New Roman" w:hAnsi="Times New Roman" w:cs="Times New Roman"/>
          <w:color w:val="000000" w:themeColor="text1"/>
        </w:rPr>
        <w:t>Članak 1</w:t>
      </w:r>
      <w:r w:rsidR="00372666" w:rsidRPr="004900EF">
        <w:rPr>
          <w:rFonts w:ascii="Times New Roman" w:hAnsi="Times New Roman" w:cs="Times New Roman"/>
          <w:color w:val="000000" w:themeColor="text1"/>
        </w:rPr>
        <w:t>5</w:t>
      </w:r>
      <w:r w:rsidRPr="004900EF">
        <w:rPr>
          <w:rFonts w:ascii="Times New Roman" w:hAnsi="Times New Roman" w:cs="Times New Roman"/>
          <w:color w:val="000000" w:themeColor="text1"/>
        </w:rPr>
        <w:t>.</w:t>
      </w:r>
    </w:p>
    <w:p w14:paraId="336FBA22" w14:textId="77777777" w:rsidR="00F4654C" w:rsidRPr="004900EF" w:rsidRDefault="00F4654C" w:rsidP="0063751F">
      <w:pPr>
        <w:spacing w:after="0" w:line="240" w:lineRule="auto"/>
        <w:jc w:val="center"/>
        <w:rPr>
          <w:rFonts w:ascii="Times New Roman" w:hAnsi="Times New Roman" w:cs="Times New Roman"/>
          <w:color w:val="000000" w:themeColor="text1"/>
        </w:rPr>
      </w:pPr>
    </w:p>
    <w:p w14:paraId="38E09987" w14:textId="3AFBF7C3" w:rsidR="001E3FDC" w:rsidRPr="004900EF" w:rsidRDefault="00F74E50" w:rsidP="0063751F">
      <w:pPr>
        <w:spacing w:after="0" w:line="240" w:lineRule="auto"/>
        <w:jc w:val="center"/>
        <w:rPr>
          <w:rFonts w:ascii="Times New Roman" w:hAnsi="Times New Roman" w:cs="Times New Roman"/>
          <w:color w:val="000000" w:themeColor="text1"/>
        </w:rPr>
      </w:pPr>
      <w:r w:rsidRPr="004900EF">
        <w:rPr>
          <w:rFonts w:ascii="Times New Roman" w:hAnsi="Times New Roman" w:cs="Times New Roman"/>
          <w:color w:val="000000" w:themeColor="text1"/>
        </w:rPr>
        <w:t>Obrada</w:t>
      </w:r>
      <w:r w:rsidR="003F77F3" w:rsidRPr="004900EF">
        <w:rPr>
          <w:rFonts w:ascii="Times New Roman" w:hAnsi="Times New Roman" w:cs="Times New Roman"/>
          <w:color w:val="000000" w:themeColor="text1"/>
        </w:rPr>
        <w:t xml:space="preserve"> i uporab</w:t>
      </w:r>
      <w:r w:rsidRPr="004900EF">
        <w:rPr>
          <w:rFonts w:ascii="Times New Roman" w:hAnsi="Times New Roman" w:cs="Times New Roman"/>
          <w:color w:val="000000" w:themeColor="text1"/>
        </w:rPr>
        <w:t>a</w:t>
      </w:r>
      <w:r w:rsidR="003F77F3" w:rsidRPr="004900EF">
        <w:rPr>
          <w:rFonts w:ascii="Times New Roman" w:hAnsi="Times New Roman" w:cs="Times New Roman"/>
          <w:color w:val="000000" w:themeColor="text1"/>
        </w:rPr>
        <w:t xml:space="preserve"> </w:t>
      </w:r>
      <w:r w:rsidR="001E3FDC" w:rsidRPr="004900EF">
        <w:rPr>
          <w:rFonts w:ascii="Times New Roman" w:hAnsi="Times New Roman" w:cs="Times New Roman"/>
          <w:color w:val="000000" w:themeColor="text1"/>
        </w:rPr>
        <w:t>osobnih podataka</w:t>
      </w:r>
    </w:p>
    <w:p w14:paraId="1B6E9701" w14:textId="77777777" w:rsidR="001E3FDC" w:rsidRPr="004900EF" w:rsidRDefault="001E3FDC" w:rsidP="0063751F">
      <w:pPr>
        <w:spacing w:after="0" w:line="240" w:lineRule="auto"/>
        <w:jc w:val="center"/>
        <w:rPr>
          <w:rFonts w:ascii="Times New Roman" w:hAnsi="Times New Roman" w:cs="Times New Roman"/>
          <w:color w:val="000000" w:themeColor="text1"/>
        </w:rPr>
      </w:pPr>
    </w:p>
    <w:p w14:paraId="7C06BFA2" w14:textId="64FE6B63" w:rsidR="002940E2" w:rsidRPr="004900EF" w:rsidRDefault="001E3FDC" w:rsidP="0063751F">
      <w:pPr>
        <w:spacing w:after="0"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 xml:space="preserve">(1) </w:t>
      </w:r>
      <w:r w:rsidR="007912D0" w:rsidRPr="004900EF">
        <w:rPr>
          <w:rFonts w:ascii="Times New Roman" w:hAnsi="Times New Roman" w:cs="Times New Roman"/>
          <w:color w:val="000000" w:themeColor="text1"/>
        </w:rPr>
        <w:t>Ugovorne strane</w:t>
      </w:r>
      <w:r w:rsidRPr="004900EF">
        <w:rPr>
          <w:rFonts w:ascii="Times New Roman" w:hAnsi="Times New Roman" w:cs="Times New Roman"/>
          <w:color w:val="000000" w:themeColor="text1"/>
        </w:rPr>
        <w:t xml:space="preserve"> su suglasne da se svi osobni podaci sadržani u </w:t>
      </w:r>
      <w:r w:rsidR="00AC53BE" w:rsidRPr="004900EF">
        <w:rPr>
          <w:rFonts w:ascii="Times New Roman" w:hAnsi="Times New Roman" w:cs="Times New Roman"/>
          <w:color w:val="000000" w:themeColor="text1"/>
        </w:rPr>
        <w:t>u</w:t>
      </w:r>
      <w:r w:rsidRPr="004900EF">
        <w:rPr>
          <w:rFonts w:ascii="Times New Roman" w:hAnsi="Times New Roman" w:cs="Times New Roman"/>
          <w:color w:val="000000" w:themeColor="text1"/>
        </w:rPr>
        <w:t xml:space="preserve">govoru ili povezani s </w:t>
      </w:r>
      <w:r w:rsidR="00AC53BE" w:rsidRPr="004900EF">
        <w:rPr>
          <w:rFonts w:ascii="Times New Roman" w:hAnsi="Times New Roman" w:cs="Times New Roman"/>
          <w:color w:val="000000" w:themeColor="text1"/>
        </w:rPr>
        <w:t>u</w:t>
      </w:r>
      <w:r w:rsidRPr="004900EF">
        <w:rPr>
          <w:rFonts w:ascii="Times New Roman" w:hAnsi="Times New Roman" w:cs="Times New Roman"/>
          <w:color w:val="000000" w:themeColor="text1"/>
        </w:rPr>
        <w:t>govorom, uključujući podatke koji se</w:t>
      </w:r>
      <w:r w:rsidR="002940E2" w:rsidRPr="004900EF">
        <w:rPr>
          <w:rFonts w:ascii="Times New Roman" w:hAnsi="Times New Roman" w:cs="Times New Roman"/>
          <w:color w:val="000000" w:themeColor="text1"/>
        </w:rPr>
        <w:t xml:space="preserve"> razmjenjuju u svrhu ispunjenja obveza iz ugovora koriste u mjeri u kojoj je to potrebno za izvršenje ugovornih obveza.</w:t>
      </w:r>
    </w:p>
    <w:p w14:paraId="7CA3B55C" w14:textId="24E0138C" w:rsidR="001E3FDC" w:rsidRPr="004900EF" w:rsidRDefault="001E3FDC" w:rsidP="0063751F">
      <w:pPr>
        <w:spacing w:after="0"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 xml:space="preserve"> </w:t>
      </w:r>
    </w:p>
    <w:p w14:paraId="1CEC697E" w14:textId="6684228B" w:rsidR="002940E2" w:rsidRPr="004900EF" w:rsidRDefault="002940E2" w:rsidP="0063751F">
      <w:pPr>
        <w:spacing w:after="0"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(2</w:t>
      </w:r>
      <w:r w:rsidR="003F77F3" w:rsidRPr="004900EF">
        <w:rPr>
          <w:rFonts w:ascii="Times New Roman" w:hAnsi="Times New Roman" w:cs="Times New Roman"/>
          <w:color w:val="000000" w:themeColor="text1"/>
        </w:rPr>
        <w:t xml:space="preserve">) Klijent je suglasan </w:t>
      </w:r>
      <w:r w:rsidR="00A9246A" w:rsidRPr="004900EF">
        <w:rPr>
          <w:rFonts w:ascii="Times New Roman" w:hAnsi="Times New Roman" w:cs="Times New Roman"/>
          <w:color w:val="000000" w:themeColor="text1"/>
        </w:rPr>
        <w:t>da</w:t>
      </w:r>
      <w:r w:rsidRPr="004900EF">
        <w:rPr>
          <w:rFonts w:ascii="Times New Roman" w:hAnsi="Times New Roman" w:cs="Times New Roman"/>
          <w:color w:val="000000" w:themeColor="text1"/>
        </w:rPr>
        <w:t xml:space="preserve"> se osobni podaci do kojih je revizorsko društvo došlo tijekom  revizije, mogu:</w:t>
      </w:r>
    </w:p>
    <w:p w14:paraId="3CAA6AF3" w14:textId="49A645AC" w:rsidR="002940E2" w:rsidRPr="004900EF" w:rsidRDefault="002940E2" w:rsidP="0063751F">
      <w:pPr>
        <w:spacing w:after="0"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a) ako je to potrebno za izvršenje ugovornih obveza dostaviti trećim osobama kao što su vanjski stručnjaci, vanjski pružatelji informatičkih usluga ili druge osobe koje su posredno ili neposredno uključene u reviziju ili uvid,</w:t>
      </w:r>
    </w:p>
    <w:p w14:paraId="56C2514F" w14:textId="136182E8" w:rsidR="002940E2" w:rsidRPr="004900EF" w:rsidRDefault="002940E2" w:rsidP="0063751F">
      <w:pPr>
        <w:spacing w:after="0"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b) dostaviti nadležnim tijelima u skladu sa zakonskim propisima,</w:t>
      </w:r>
    </w:p>
    <w:p w14:paraId="636A23C9" w14:textId="784968D6" w:rsidR="002940E2" w:rsidRPr="004900EF" w:rsidRDefault="002940E2" w:rsidP="002940E2">
      <w:pPr>
        <w:spacing w:after="0"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c) koristiti za slanje informacija o uslugama i aktivnostima revizorskog društva.</w:t>
      </w:r>
    </w:p>
    <w:p w14:paraId="2D51F14A" w14:textId="77777777" w:rsidR="003F77F3" w:rsidRPr="004900EF" w:rsidRDefault="003F77F3" w:rsidP="0063751F">
      <w:pPr>
        <w:spacing w:line="240" w:lineRule="auto"/>
        <w:jc w:val="center"/>
        <w:rPr>
          <w:rFonts w:ascii="Times New Roman" w:hAnsi="Times New Roman" w:cs="Times New Roman"/>
          <w:color w:val="000000" w:themeColor="text1"/>
        </w:rPr>
      </w:pPr>
    </w:p>
    <w:p w14:paraId="06A379B2" w14:textId="234C5B10" w:rsidR="00FF6CC7" w:rsidRPr="004900EF" w:rsidRDefault="00FF6CC7" w:rsidP="0063751F">
      <w:pPr>
        <w:spacing w:line="240" w:lineRule="auto"/>
        <w:jc w:val="center"/>
        <w:rPr>
          <w:rFonts w:ascii="Times New Roman" w:hAnsi="Times New Roman" w:cs="Times New Roman"/>
          <w:color w:val="000000" w:themeColor="text1"/>
        </w:rPr>
      </w:pPr>
      <w:r w:rsidRPr="004900EF">
        <w:rPr>
          <w:rFonts w:ascii="Times New Roman" w:hAnsi="Times New Roman" w:cs="Times New Roman"/>
          <w:color w:val="000000" w:themeColor="text1"/>
        </w:rPr>
        <w:t xml:space="preserve">Članak </w:t>
      </w:r>
      <w:r w:rsidR="00E62C30" w:rsidRPr="004900EF">
        <w:rPr>
          <w:rFonts w:ascii="Times New Roman" w:hAnsi="Times New Roman" w:cs="Times New Roman"/>
          <w:color w:val="000000" w:themeColor="text1"/>
        </w:rPr>
        <w:t>1</w:t>
      </w:r>
      <w:r w:rsidR="00372666" w:rsidRPr="004900EF">
        <w:rPr>
          <w:rFonts w:ascii="Times New Roman" w:hAnsi="Times New Roman" w:cs="Times New Roman"/>
          <w:color w:val="000000" w:themeColor="text1"/>
        </w:rPr>
        <w:t>6</w:t>
      </w:r>
      <w:r w:rsidRPr="004900EF">
        <w:rPr>
          <w:rFonts w:ascii="Times New Roman" w:hAnsi="Times New Roman" w:cs="Times New Roman"/>
          <w:color w:val="000000" w:themeColor="text1"/>
        </w:rPr>
        <w:t>.</w:t>
      </w:r>
    </w:p>
    <w:p w14:paraId="4880597C" w14:textId="77777777" w:rsidR="00FF6CC7" w:rsidRPr="004900EF" w:rsidRDefault="00FF6CC7" w:rsidP="0063751F">
      <w:pPr>
        <w:spacing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Rješavanje sporova i mjerodavno pravo</w:t>
      </w:r>
    </w:p>
    <w:p w14:paraId="7EF5D03F" w14:textId="0ACBC269" w:rsidR="00FF6CC7" w:rsidRPr="004900EF" w:rsidRDefault="0063751F" w:rsidP="0063751F">
      <w:pPr>
        <w:spacing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1</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Sve sporove koji nastanu u svezi s </w:t>
      </w:r>
      <w:r w:rsidR="003F1313" w:rsidRPr="004900EF">
        <w:rPr>
          <w:rFonts w:ascii="Times New Roman" w:hAnsi="Times New Roman" w:cs="Times New Roman"/>
          <w:color w:val="000000" w:themeColor="text1"/>
        </w:rPr>
        <w:t>revizijom</w:t>
      </w:r>
      <w:r w:rsidR="00FF6CC7" w:rsidRPr="004900EF">
        <w:rPr>
          <w:rFonts w:ascii="Times New Roman" w:hAnsi="Times New Roman" w:cs="Times New Roman"/>
          <w:color w:val="000000" w:themeColor="text1"/>
        </w:rPr>
        <w:t xml:space="preserve"> </w:t>
      </w:r>
      <w:r w:rsidR="00CC5661" w:rsidRPr="004900EF">
        <w:rPr>
          <w:rFonts w:ascii="Times New Roman" w:hAnsi="Times New Roman" w:cs="Times New Roman"/>
          <w:color w:val="000000" w:themeColor="text1"/>
        </w:rPr>
        <w:t xml:space="preserve">ugovorne strane </w:t>
      </w:r>
      <w:r w:rsidR="00FF6CC7" w:rsidRPr="004900EF">
        <w:rPr>
          <w:rFonts w:ascii="Times New Roman" w:hAnsi="Times New Roman" w:cs="Times New Roman"/>
          <w:color w:val="000000" w:themeColor="text1"/>
        </w:rPr>
        <w:t>će nastojati riješiti mirnim putem.</w:t>
      </w:r>
    </w:p>
    <w:p w14:paraId="3742F7CC" w14:textId="77777777" w:rsidR="00FF6CC7" w:rsidRPr="004900EF" w:rsidRDefault="0063751F" w:rsidP="0063751F">
      <w:pPr>
        <w:spacing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2</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U slučaju nastanka spora jedna će ugovorna strana o tome obavijestiti drugu pisanim putem, navesti koje je njeno stajalište vezano uz spor</w:t>
      </w:r>
      <w:r w:rsidR="00393186" w:rsidRPr="004900EF">
        <w:rPr>
          <w:rFonts w:ascii="Times New Roman" w:hAnsi="Times New Roman" w:cs="Times New Roman"/>
          <w:color w:val="000000" w:themeColor="text1"/>
        </w:rPr>
        <w:t>, kao i koje rješenje predlaže</w:t>
      </w:r>
      <w:r w:rsidR="00FF6CC7" w:rsidRPr="004900EF">
        <w:rPr>
          <w:rFonts w:ascii="Times New Roman" w:hAnsi="Times New Roman" w:cs="Times New Roman"/>
          <w:color w:val="000000" w:themeColor="text1"/>
        </w:rPr>
        <w:t xml:space="preserve"> te zatražiti da se spor riješi mirnim putem.</w:t>
      </w:r>
    </w:p>
    <w:p w14:paraId="1F293124" w14:textId="2C2105E1" w:rsidR="00FF6CC7" w:rsidRPr="004900EF" w:rsidRDefault="0063751F" w:rsidP="0063751F">
      <w:pPr>
        <w:spacing w:line="240" w:lineRule="auto"/>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3</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Druga strana</w:t>
      </w:r>
      <w:r w:rsidR="003845D3" w:rsidRPr="004900EF">
        <w:rPr>
          <w:rFonts w:ascii="Times New Roman" w:hAnsi="Times New Roman" w:cs="Times New Roman"/>
          <w:color w:val="000000" w:themeColor="text1"/>
        </w:rPr>
        <w:t xml:space="preserve"> dužna je</w:t>
      </w:r>
      <w:r w:rsidR="00FF6CC7" w:rsidRPr="004900EF">
        <w:rPr>
          <w:rFonts w:ascii="Times New Roman" w:hAnsi="Times New Roman" w:cs="Times New Roman"/>
          <w:color w:val="000000" w:themeColor="text1"/>
        </w:rPr>
        <w:t xml:space="preserve"> na tako izneseni prijedlog za mirno rješavanje spora odgovoriti u roku od 15 dana od dana primitka obavijesti te navesti </w:t>
      </w:r>
      <w:r w:rsidR="003845D3" w:rsidRPr="004900EF">
        <w:rPr>
          <w:rFonts w:ascii="Times New Roman" w:hAnsi="Times New Roman" w:cs="Times New Roman"/>
          <w:color w:val="000000" w:themeColor="text1"/>
        </w:rPr>
        <w:t xml:space="preserve">svoje </w:t>
      </w:r>
      <w:r w:rsidR="00FF6CC7" w:rsidRPr="004900EF">
        <w:rPr>
          <w:rFonts w:ascii="Times New Roman" w:hAnsi="Times New Roman" w:cs="Times New Roman"/>
          <w:color w:val="000000" w:themeColor="text1"/>
        </w:rPr>
        <w:t xml:space="preserve">stajalište vezano uz spor. Osim ako ugovorne strane drugačije ne ugovore, vremensko razdoblje za mirno rješavanje spora </w:t>
      </w:r>
      <w:r w:rsidR="00FF6CC7" w:rsidRPr="004900EF">
        <w:rPr>
          <w:rFonts w:ascii="Times New Roman" w:hAnsi="Times New Roman" w:cs="Times New Roman"/>
          <w:color w:val="000000" w:themeColor="text1"/>
        </w:rPr>
        <w:t xml:space="preserve">biti će najduže 60 dana od </w:t>
      </w:r>
      <w:r w:rsidR="003845D3" w:rsidRPr="004900EF">
        <w:rPr>
          <w:rFonts w:ascii="Times New Roman" w:hAnsi="Times New Roman" w:cs="Times New Roman"/>
          <w:color w:val="000000" w:themeColor="text1"/>
        </w:rPr>
        <w:t xml:space="preserve">dana </w:t>
      </w:r>
      <w:r w:rsidR="00FF6CC7" w:rsidRPr="004900EF">
        <w:rPr>
          <w:rFonts w:ascii="Times New Roman" w:hAnsi="Times New Roman" w:cs="Times New Roman"/>
          <w:color w:val="000000" w:themeColor="text1"/>
        </w:rPr>
        <w:t>primitka prve obavijesti kojom se traži mirno rješavanje spor</w:t>
      </w:r>
      <w:r w:rsidR="003845D3" w:rsidRPr="004900EF">
        <w:rPr>
          <w:rFonts w:ascii="Times New Roman" w:hAnsi="Times New Roman" w:cs="Times New Roman"/>
          <w:color w:val="000000" w:themeColor="text1"/>
        </w:rPr>
        <w:t>a</w:t>
      </w:r>
      <w:r w:rsidR="00FF6CC7" w:rsidRPr="004900EF">
        <w:rPr>
          <w:rFonts w:ascii="Times New Roman" w:hAnsi="Times New Roman" w:cs="Times New Roman"/>
          <w:color w:val="000000" w:themeColor="text1"/>
        </w:rPr>
        <w:t>.</w:t>
      </w:r>
    </w:p>
    <w:p w14:paraId="0A4EF85D" w14:textId="12CEE13C" w:rsidR="00FE7AB4" w:rsidRPr="004900EF" w:rsidRDefault="0063751F"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4</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Smatrati će se da pokušaj mirnog rješavanja spora nije uspio ako jedna ugovorna strana na takav prijedlog ne odgovori u roku ili ako dogovor o rješenju spora ne bude postignut unutar</w:t>
      </w:r>
      <w:r w:rsidR="003845D3" w:rsidRPr="004900EF">
        <w:rPr>
          <w:rFonts w:ascii="Times New Roman" w:hAnsi="Times New Roman" w:cs="Times New Roman"/>
          <w:color w:val="000000" w:themeColor="text1"/>
        </w:rPr>
        <w:t xml:space="preserve"> roka od</w:t>
      </w:r>
      <w:r w:rsidR="00FF6CC7" w:rsidRPr="004900EF">
        <w:rPr>
          <w:rFonts w:ascii="Times New Roman" w:hAnsi="Times New Roman" w:cs="Times New Roman"/>
          <w:color w:val="000000" w:themeColor="text1"/>
        </w:rPr>
        <w:t xml:space="preserve"> 60 dana</w:t>
      </w:r>
      <w:r w:rsidR="00FE7AB4"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 xml:space="preserve"> </w:t>
      </w:r>
    </w:p>
    <w:p w14:paraId="129AC9CD" w14:textId="6378ACFB" w:rsidR="00FF6CC7" w:rsidRPr="004900EF" w:rsidRDefault="0063751F"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5</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U slučaju nemogućnosti rješavanja spora mirnim putem, za rješavanje spora  nadležan </w:t>
      </w:r>
      <w:r w:rsidR="003845D3" w:rsidRPr="004900EF">
        <w:rPr>
          <w:rFonts w:ascii="Times New Roman" w:hAnsi="Times New Roman" w:cs="Times New Roman"/>
          <w:color w:val="000000" w:themeColor="text1"/>
        </w:rPr>
        <w:t>je</w:t>
      </w:r>
      <w:r w:rsidR="00FF6CC7" w:rsidRPr="004900EF">
        <w:rPr>
          <w:rFonts w:ascii="Times New Roman" w:hAnsi="Times New Roman" w:cs="Times New Roman"/>
          <w:color w:val="000000" w:themeColor="text1"/>
        </w:rPr>
        <w:t xml:space="preserve"> stvarno i mjesno nadležan sud u Republici Hrvatskoj</w:t>
      </w:r>
      <w:r w:rsidR="003845D3" w:rsidRPr="004900EF">
        <w:rPr>
          <w:rFonts w:ascii="Times New Roman" w:hAnsi="Times New Roman" w:cs="Times New Roman"/>
          <w:color w:val="000000" w:themeColor="text1"/>
        </w:rPr>
        <w:t>, osim ako ugovorne strane ne ugovore drugačije</w:t>
      </w:r>
      <w:r w:rsidR="00FF6CC7" w:rsidRPr="004900EF">
        <w:rPr>
          <w:rFonts w:ascii="Times New Roman" w:hAnsi="Times New Roman" w:cs="Times New Roman"/>
          <w:color w:val="000000" w:themeColor="text1"/>
        </w:rPr>
        <w:t xml:space="preserve">. </w:t>
      </w:r>
    </w:p>
    <w:p w14:paraId="573C71EC" w14:textId="2BFF88AE" w:rsidR="0063751F" w:rsidRPr="004900EF" w:rsidRDefault="0063751F" w:rsidP="00797EEA">
      <w:pPr>
        <w:jc w:val="both"/>
        <w:rPr>
          <w:rFonts w:ascii="Times New Roman" w:hAnsi="Times New Roman" w:cs="Times New Roman"/>
          <w:color w:val="000000" w:themeColor="text1"/>
        </w:rPr>
      </w:pPr>
      <w:r w:rsidRPr="004900EF">
        <w:rPr>
          <w:rFonts w:ascii="Times New Roman" w:hAnsi="Times New Roman" w:cs="Times New Roman"/>
          <w:color w:val="000000" w:themeColor="text1"/>
        </w:rPr>
        <w:t>(</w:t>
      </w:r>
      <w:r w:rsidR="00FF6CC7" w:rsidRPr="004900EF">
        <w:rPr>
          <w:rFonts w:ascii="Times New Roman" w:hAnsi="Times New Roman" w:cs="Times New Roman"/>
          <w:color w:val="000000" w:themeColor="text1"/>
        </w:rPr>
        <w:t>6</w:t>
      </w:r>
      <w:r w:rsidRPr="004900EF">
        <w:rPr>
          <w:rFonts w:ascii="Times New Roman" w:hAnsi="Times New Roman" w:cs="Times New Roman"/>
          <w:color w:val="000000" w:themeColor="text1"/>
        </w:rPr>
        <w:t xml:space="preserve">) </w:t>
      </w:r>
      <w:r w:rsidR="00FF6CC7" w:rsidRPr="004900EF">
        <w:rPr>
          <w:rFonts w:ascii="Times New Roman" w:hAnsi="Times New Roman" w:cs="Times New Roman"/>
          <w:color w:val="000000" w:themeColor="text1"/>
        </w:rPr>
        <w:t xml:space="preserve">Mjerodavno pravo za rješavanje spora </w:t>
      </w:r>
      <w:r w:rsidR="003845D3" w:rsidRPr="004900EF">
        <w:rPr>
          <w:rFonts w:ascii="Times New Roman" w:hAnsi="Times New Roman" w:cs="Times New Roman"/>
          <w:color w:val="000000" w:themeColor="text1"/>
        </w:rPr>
        <w:t>je pravo</w:t>
      </w:r>
      <w:r w:rsidR="00FF6CC7" w:rsidRPr="004900EF">
        <w:rPr>
          <w:rFonts w:ascii="Times New Roman" w:hAnsi="Times New Roman" w:cs="Times New Roman"/>
          <w:color w:val="000000" w:themeColor="text1"/>
        </w:rPr>
        <w:t xml:space="preserve"> Republike Hrvatske. Primjena stranog prava i nadležnost stranih sudova ili arbitraže moraju biti izričito ugovorene u pisanoj formi.</w:t>
      </w:r>
    </w:p>
    <w:p w14:paraId="3E5B5F9B" w14:textId="526F92CD" w:rsidR="000732BD" w:rsidRPr="004900EF" w:rsidRDefault="000732BD" w:rsidP="00797EEA">
      <w:pPr>
        <w:jc w:val="both"/>
        <w:rPr>
          <w:rFonts w:ascii="Times New Roman" w:hAnsi="Times New Roman" w:cs="Times New Roman"/>
          <w:color w:val="000000" w:themeColor="text1"/>
        </w:rPr>
      </w:pPr>
    </w:p>
    <w:p w14:paraId="2DB0EDB4" w14:textId="32220794" w:rsidR="000732BD" w:rsidRPr="004900EF" w:rsidRDefault="000732BD" w:rsidP="00797EEA">
      <w:pPr>
        <w:jc w:val="both"/>
        <w:rPr>
          <w:rFonts w:ascii="Times New Roman" w:hAnsi="Times New Roman" w:cs="Times New Roman"/>
          <w:color w:val="000000" w:themeColor="text1"/>
        </w:rPr>
      </w:pPr>
    </w:p>
    <w:p w14:paraId="5E897B60" w14:textId="12F3B409" w:rsidR="000B1960" w:rsidRPr="004900EF" w:rsidRDefault="000B1960" w:rsidP="00797EEA">
      <w:pPr>
        <w:jc w:val="both"/>
        <w:rPr>
          <w:rFonts w:ascii="Times New Roman" w:hAnsi="Times New Roman" w:cs="Times New Roman"/>
          <w:color w:val="000000" w:themeColor="text1"/>
        </w:rPr>
      </w:pPr>
    </w:p>
    <w:p w14:paraId="2A4E75C4" w14:textId="54F14415" w:rsidR="000B1960" w:rsidRPr="004900EF" w:rsidRDefault="000B1960" w:rsidP="00797EEA">
      <w:pPr>
        <w:jc w:val="both"/>
        <w:rPr>
          <w:rFonts w:ascii="Times New Roman" w:hAnsi="Times New Roman" w:cs="Times New Roman"/>
          <w:color w:val="000000" w:themeColor="text1"/>
        </w:rPr>
      </w:pPr>
    </w:p>
    <w:p w14:paraId="3E0E4389" w14:textId="77777777" w:rsidR="000B1960" w:rsidRPr="004900EF" w:rsidRDefault="000B1960" w:rsidP="00797EEA">
      <w:pPr>
        <w:jc w:val="both"/>
        <w:rPr>
          <w:rFonts w:ascii="Times New Roman" w:hAnsi="Times New Roman" w:cs="Times New Roman"/>
          <w:color w:val="000000" w:themeColor="text1"/>
        </w:rPr>
      </w:pPr>
    </w:p>
    <w:p w14:paraId="4F510318" w14:textId="77777777" w:rsidR="00C93BA8" w:rsidRPr="004900EF" w:rsidRDefault="00C93BA8" w:rsidP="00797EEA">
      <w:pPr>
        <w:jc w:val="both"/>
        <w:rPr>
          <w:rFonts w:ascii="Times New Roman" w:hAnsi="Times New Roman" w:cs="Times New Roman"/>
          <w:color w:val="000000" w:themeColor="text1"/>
        </w:rPr>
      </w:pPr>
    </w:p>
    <w:p w14:paraId="71F0A1AF" w14:textId="77777777" w:rsidR="00C93BA8" w:rsidRPr="004900EF" w:rsidRDefault="00C93BA8" w:rsidP="00797EEA">
      <w:pPr>
        <w:jc w:val="both"/>
        <w:rPr>
          <w:rFonts w:ascii="Times New Roman" w:hAnsi="Times New Roman" w:cs="Times New Roman"/>
          <w:color w:val="000000" w:themeColor="text1"/>
        </w:rPr>
      </w:pPr>
    </w:p>
    <w:p w14:paraId="31D9BB18" w14:textId="08EB44CA" w:rsidR="000732BD" w:rsidRPr="004900EF" w:rsidRDefault="000732BD" w:rsidP="00797EEA">
      <w:pPr>
        <w:jc w:val="both"/>
        <w:rPr>
          <w:rFonts w:ascii="Times New Roman" w:hAnsi="Times New Roman" w:cs="Times New Roman"/>
          <w:color w:val="000000" w:themeColor="text1"/>
        </w:rPr>
      </w:pPr>
    </w:p>
    <w:p w14:paraId="65FD2BEF" w14:textId="77777777" w:rsidR="004900EF" w:rsidRDefault="004900EF" w:rsidP="000732BD">
      <w:pPr>
        <w:rPr>
          <w:rFonts w:ascii="Times New Roman" w:hAnsi="Times New Roman" w:cs="Times New Roman"/>
          <w:b/>
          <w:color w:val="454545"/>
          <w:shd w:val="clear" w:color="auto" w:fill="FFFFFF"/>
        </w:rPr>
      </w:pPr>
    </w:p>
    <w:p w14:paraId="48D4B690" w14:textId="77777777" w:rsidR="004900EF" w:rsidRDefault="004900EF" w:rsidP="000732BD">
      <w:pPr>
        <w:rPr>
          <w:rFonts w:ascii="Times New Roman" w:hAnsi="Times New Roman" w:cs="Times New Roman"/>
          <w:b/>
          <w:color w:val="454545"/>
          <w:shd w:val="clear" w:color="auto" w:fill="FFFFFF"/>
        </w:rPr>
      </w:pPr>
    </w:p>
    <w:p w14:paraId="192F247A" w14:textId="77777777" w:rsidR="004900EF" w:rsidRDefault="004900EF" w:rsidP="000732BD">
      <w:pPr>
        <w:rPr>
          <w:rFonts w:ascii="Times New Roman" w:hAnsi="Times New Roman" w:cs="Times New Roman"/>
          <w:b/>
          <w:color w:val="454545"/>
          <w:shd w:val="clear" w:color="auto" w:fill="FFFFFF"/>
        </w:rPr>
      </w:pPr>
    </w:p>
    <w:p w14:paraId="7FD844AC" w14:textId="77777777" w:rsidR="004900EF" w:rsidRDefault="004900EF" w:rsidP="000732BD">
      <w:pPr>
        <w:rPr>
          <w:rFonts w:ascii="Times New Roman" w:hAnsi="Times New Roman" w:cs="Times New Roman"/>
          <w:b/>
          <w:color w:val="454545"/>
          <w:shd w:val="clear" w:color="auto" w:fill="FFFFFF"/>
        </w:rPr>
      </w:pPr>
    </w:p>
    <w:p w14:paraId="0057C70D" w14:textId="77777777" w:rsidR="004900EF" w:rsidRDefault="004900EF" w:rsidP="000732BD">
      <w:pPr>
        <w:rPr>
          <w:rFonts w:ascii="Times New Roman" w:hAnsi="Times New Roman" w:cs="Times New Roman"/>
          <w:b/>
          <w:color w:val="454545"/>
          <w:shd w:val="clear" w:color="auto" w:fill="FFFFFF"/>
        </w:rPr>
      </w:pPr>
    </w:p>
    <w:p w14:paraId="27AA65A9" w14:textId="77777777" w:rsidR="004900EF" w:rsidRDefault="004900EF" w:rsidP="000732BD">
      <w:pPr>
        <w:rPr>
          <w:rFonts w:ascii="Times New Roman" w:hAnsi="Times New Roman" w:cs="Times New Roman"/>
          <w:b/>
          <w:color w:val="454545"/>
          <w:shd w:val="clear" w:color="auto" w:fill="FFFFFF"/>
        </w:rPr>
      </w:pPr>
    </w:p>
    <w:p w14:paraId="6B8FBCE9" w14:textId="77777777" w:rsidR="004900EF" w:rsidRDefault="004900EF" w:rsidP="000732BD">
      <w:pPr>
        <w:rPr>
          <w:rFonts w:ascii="Times New Roman" w:hAnsi="Times New Roman" w:cs="Times New Roman"/>
          <w:b/>
          <w:color w:val="454545"/>
          <w:shd w:val="clear" w:color="auto" w:fill="FFFFFF"/>
        </w:rPr>
      </w:pPr>
    </w:p>
    <w:p w14:paraId="6C8AE4ED" w14:textId="77777777" w:rsidR="004900EF" w:rsidRDefault="004900EF" w:rsidP="000732BD">
      <w:pPr>
        <w:rPr>
          <w:rFonts w:ascii="Times New Roman" w:hAnsi="Times New Roman" w:cs="Times New Roman"/>
          <w:b/>
          <w:color w:val="454545"/>
          <w:shd w:val="clear" w:color="auto" w:fill="FFFFFF"/>
        </w:rPr>
      </w:pPr>
    </w:p>
    <w:p w14:paraId="0C920C3E" w14:textId="77777777" w:rsidR="004900EF" w:rsidRDefault="004900EF" w:rsidP="000732BD">
      <w:pPr>
        <w:rPr>
          <w:rFonts w:ascii="Times New Roman" w:hAnsi="Times New Roman" w:cs="Times New Roman"/>
          <w:b/>
          <w:color w:val="454545"/>
          <w:shd w:val="clear" w:color="auto" w:fill="FFFFFF"/>
        </w:rPr>
      </w:pPr>
    </w:p>
    <w:p w14:paraId="5948BA90" w14:textId="77777777" w:rsidR="004900EF" w:rsidRDefault="004900EF" w:rsidP="000732BD">
      <w:pPr>
        <w:rPr>
          <w:rFonts w:ascii="Times New Roman" w:hAnsi="Times New Roman" w:cs="Times New Roman"/>
          <w:b/>
          <w:color w:val="454545"/>
          <w:shd w:val="clear" w:color="auto" w:fill="FFFFFF"/>
        </w:rPr>
      </w:pPr>
    </w:p>
    <w:p w14:paraId="245789B6" w14:textId="77777777" w:rsidR="004900EF" w:rsidRDefault="004900EF" w:rsidP="000732BD">
      <w:pPr>
        <w:rPr>
          <w:rFonts w:ascii="Times New Roman" w:hAnsi="Times New Roman" w:cs="Times New Roman"/>
          <w:b/>
          <w:color w:val="454545"/>
          <w:shd w:val="clear" w:color="auto" w:fill="FFFFFF"/>
        </w:rPr>
      </w:pPr>
    </w:p>
    <w:p w14:paraId="4C8F0490" w14:textId="77777777" w:rsidR="004900EF" w:rsidRDefault="004900EF" w:rsidP="000732BD">
      <w:pPr>
        <w:rPr>
          <w:rFonts w:ascii="Times New Roman" w:hAnsi="Times New Roman" w:cs="Times New Roman"/>
          <w:b/>
          <w:color w:val="454545"/>
          <w:shd w:val="clear" w:color="auto" w:fill="FFFFFF"/>
        </w:rPr>
      </w:pPr>
    </w:p>
    <w:p w14:paraId="599A3875" w14:textId="4D4AE063" w:rsidR="000732BD" w:rsidRPr="004900EF" w:rsidRDefault="000732BD" w:rsidP="000732BD">
      <w:pPr>
        <w:rPr>
          <w:rFonts w:ascii="Times New Roman" w:hAnsi="Times New Roman" w:cs="Times New Roman"/>
          <w:b/>
          <w:color w:val="454545"/>
          <w:shd w:val="clear" w:color="auto" w:fill="FFFFFF"/>
        </w:rPr>
      </w:pPr>
      <w:r w:rsidRPr="004900EF">
        <w:rPr>
          <w:rFonts w:ascii="Times New Roman" w:hAnsi="Times New Roman" w:cs="Times New Roman"/>
          <w:b/>
          <w:color w:val="454545"/>
          <w:shd w:val="clear" w:color="auto" w:fill="FFFFFF"/>
        </w:rPr>
        <w:lastRenderedPageBreak/>
        <w:t>Tekst  izjave o odricanju od odgovornosti</w:t>
      </w:r>
    </w:p>
    <w:p w14:paraId="0C74B540" w14:textId="6BCB6D39" w:rsidR="000732BD" w:rsidRPr="004900EF" w:rsidRDefault="000732BD" w:rsidP="000732BD">
      <w:pPr>
        <w:jc w:val="both"/>
        <w:rPr>
          <w:rFonts w:ascii="Times New Roman" w:hAnsi="Times New Roman" w:cs="Times New Roman"/>
          <w:color w:val="454545"/>
          <w:shd w:val="clear" w:color="auto" w:fill="FFFFFF"/>
        </w:rPr>
      </w:pPr>
      <w:r w:rsidRPr="004900EF">
        <w:rPr>
          <w:rFonts w:ascii="Times New Roman" w:hAnsi="Times New Roman" w:cs="Times New Roman"/>
          <w:color w:val="454545"/>
          <w:shd w:val="clear" w:color="auto" w:fill="FFFFFF"/>
        </w:rPr>
        <w:t xml:space="preserve">Svi predlošci ponuđenih Ugovora kao i tekst </w:t>
      </w:r>
      <w:r w:rsidR="003A3A94" w:rsidRPr="004900EF">
        <w:rPr>
          <w:rFonts w:ascii="Times New Roman" w:hAnsi="Times New Roman" w:cs="Times New Roman"/>
          <w:color w:val="454545"/>
          <w:shd w:val="clear" w:color="auto" w:fill="FFFFFF"/>
        </w:rPr>
        <w:t>Općih uvjeta za ugovore o reviziji financijskih izvještaja ili ugovore o uvidu u financijske izvještaj</w:t>
      </w:r>
      <w:r w:rsidR="003A3A94" w:rsidRPr="004900EF">
        <w:rPr>
          <w:rFonts w:ascii="Times New Roman" w:hAnsi="Times New Roman"/>
          <w:shd w:val="clear" w:color="auto" w:fill="FFFFFF"/>
        </w:rPr>
        <w:t>e</w:t>
      </w:r>
      <w:r w:rsidR="003A3A94" w:rsidRPr="004900EF">
        <w:rPr>
          <w:rFonts w:ascii="Times New Roman" w:hAnsi="Times New Roman" w:cs="Times New Roman"/>
          <w:color w:val="454545"/>
          <w:shd w:val="clear" w:color="auto" w:fill="FFFFFF"/>
        </w:rPr>
        <w:t xml:space="preserve"> </w:t>
      </w:r>
      <w:r w:rsidRPr="004900EF">
        <w:rPr>
          <w:rFonts w:ascii="Times New Roman" w:hAnsi="Times New Roman" w:cs="Times New Roman"/>
          <w:color w:val="454545"/>
          <w:shd w:val="clear" w:color="auto" w:fill="FFFFFF"/>
        </w:rPr>
        <w:t xml:space="preserve">isključivo </w:t>
      </w:r>
      <w:r w:rsidR="00E176A7" w:rsidRPr="004900EF">
        <w:rPr>
          <w:rFonts w:ascii="Times New Roman" w:hAnsi="Times New Roman" w:cs="Times New Roman"/>
          <w:color w:val="454545"/>
          <w:shd w:val="clear" w:color="auto" w:fill="FFFFFF"/>
        </w:rPr>
        <w:t xml:space="preserve">su </w:t>
      </w:r>
      <w:r w:rsidRPr="004900EF">
        <w:rPr>
          <w:rFonts w:ascii="Times New Roman" w:hAnsi="Times New Roman" w:cs="Times New Roman"/>
          <w:color w:val="454545"/>
          <w:shd w:val="clear" w:color="auto" w:fill="FFFFFF"/>
        </w:rPr>
        <w:t xml:space="preserve">informativnog karaktera, te Hrvatska  revizorska komora ne preuzima bilo kakvu odgovornost za eventualnu financijsku i materijalnu štetu koja može nastati njihovom upotrebom. </w:t>
      </w:r>
    </w:p>
    <w:p w14:paraId="0B0DE410" w14:textId="762A191E" w:rsidR="000732BD" w:rsidRPr="004900EF" w:rsidRDefault="000732BD" w:rsidP="00797EEA">
      <w:pPr>
        <w:jc w:val="both"/>
        <w:rPr>
          <w:rFonts w:ascii="Times New Roman" w:hAnsi="Times New Roman" w:cs="Times New Roman"/>
          <w:color w:val="000000" w:themeColor="text1"/>
        </w:rPr>
      </w:pPr>
      <w:r w:rsidRPr="004900EF">
        <w:rPr>
          <w:rFonts w:ascii="Times New Roman" w:hAnsi="Times New Roman" w:cs="Times New Roman"/>
          <w:color w:val="454545"/>
          <w:shd w:val="clear" w:color="auto" w:fill="FFFFFF"/>
        </w:rPr>
        <w:t xml:space="preserve">Hrvatska revizorska komora neće biti odgovorna za sadržaj pojedinačno sklopljenih Ugovora o revizorskim uslugama ili </w:t>
      </w:r>
      <w:r w:rsidR="003A3A94" w:rsidRPr="004900EF">
        <w:rPr>
          <w:rFonts w:ascii="Times New Roman" w:hAnsi="Times New Roman" w:cs="Times New Roman"/>
          <w:color w:val="454545"/>
          <w:shd w:val="clear" w:color="auto" w:fill="FFFFFF"/>
        </w:rPr>
        <w:t>Općih uvjeta za ugovore o reviziji financijskih izvještaja ili ugovore o uvidu u financijske izvještaj</w:t>
      </w:r>
      <w:r w:rsidR="003A3A94" w:rsidRPr="004900EF">
        <w:rPr>
          <w:rFonts w:ascii="Times New Roman" w:hAnsi="Times New Roman"/>
          <w:shd w:val="clear" w:color="auto" w:fill="FFFFFF"/>
        </w:rPr>
        <w:t>e</w:t>
      </w:r>
      <w:r w:rsidR="00E176A7" w:rsidRPr="004900EF">
        <w:rPr>
          <w:rFonts w:ascii="Times New Roman" w:hAnsi="Times New Roman"/>
          <w:shd w:val="clear" w:color="auto" w:fill="FFFFFF"/>
        </w:rPr>
        <w:t>,</w:t>
      </w:r>
      <w:r w:rsidR="003A3A94" w:rsidRPr="004900EF">
        <w:rPr>
          <w:rFonts w:ascii="Times New Roman" w:hAnsi="Times New Roman" w:cs="Times New Roman"/>
          <w:color w:val="454545"/>
          <w:shd w:val="clear" w:color="auto" w:fill="FFFFFF"/>
        </w:rPr>
        <w:t xml:space="preserve"> </w:t>
      </w:r>
      <w:r w:rsidRPr="004900EF">
        <w:rPr>
          <w:rFonts w:ascii="Times New Roman" w:hAnsi="Times New Roman" w:cs="Times New Roman"/>
          <w:color w:val="454545"/>
          <w:shd w:val="clear" w:color="auto" w:fill="FFFFFF"/>
        </w:rPr>
        <w:t>niti za način na koji se taj sadržaj upotrebljava.</w:t>
      </w:r>
    </w:p>
    <w:p w14:paraId="36277CD8" w14:textId="23ED370C" w:rsidR="000732BD" w:rsidRPr="004900EF" w:rsidRDefault="000732BD" w:rsidP="00797EEA">
      <w:pPr>
        <w:jc w:val="both"/>
        <w:rPr>
          <w:rFonts w:ascii="Times New Roman" w:hAnsi="Times New Roman" w:cs="Times New Roman"/>
          <w:color w:val="000000" w:themeColor="text1"/>
        </w:rPr>
      </w:pPr>
    </w:p>
    <w:p w14:paraId="5E659343" w14:textId="79CF4B40" w:rsidR="000732BD" w:rsidRPr="004900EF" w:rsidRDefault="000732BD" w:rsidP="00797EEA">
      <w:pPr>
        <w:jc w:val="both"/>
        <w:rPr>
          <w:rFonts w:ascii="Times New Roman" w:hAnsi="Times New Roman" w:cs="Times New Roman"/>
          <w:color w:val="000000" w:themeColor="text1"/>
        </w:rPr>
      </w:pPr>
    </w:p>
    <w:p w14:paraId="2086D541" w14:textId="6FAFF3F4" w:rsidR="000732BD" w:rsidRPr="004900EF" w:rsidRDefault="000732BD" w:rsidP="00797EEA">
      <w:pPr>
        <w:jc w:val="both"/>
        <w:rPr>
          <w:rFonts w:ascii="Times New Roman" w:hAnsi="Times New Roman" w:cs="Times New Roman"/>
          <w:color w:val="000000" w:themeColor="text1"/>
        </w:rPr>
      </w:pPr>
    </w:p>
    <w:p w14:paraId="4C2ED392" w14:textId="3B7772AA" w:rsidR="000732BD" w:rsidRPr="004900EF" w:rsidRDefault="000732BD" w:rsidP="00797EEA">
      <w:pPr>
        <w:jc w:val="both"/>
        <w:rPr>
          <w:rFonts w:ascii="Times New Roman" w:hAnsi="Times New Roman" w:cs="Times New Roman"/>
          <w:color w:val="000000" w:themeColor="text1"/>
        </w:rPr>
      </w:pPr>
    </w:p>
    <w:p w14:paraId="7076A970" w14:textId="134F2B0C" w:rsidR="000732BD" w:rsidRPr="004900EF" w:rsidRDefault="000732BD" w:rsidP="00797EEA">
      <w:pPr>
        <w:jc w:val="both"/>
        <w:rPr>
          <w:rFonts w:ascii="Times New Roman" w:hAnsi="Times New Roman" w:cs="Times New Roman"/>
          <w:color w:val="000000" w:themeColor="text1"/>
        </w:rPr>
      </w:pPr>
    </w:p>
    <w:p w14:paraId="5F331A7D" w14:textId="77777777" w:rsidR="000732BD" w:rsidRPr="004900EF" w:rsidRDefault="000732BD" w:rsidP="00797EEA">
      <w:pPr>
        <w:jc w:val="both"/>
        <w:rPr>
          <w:rFonts w:ascii="Times New Roman" w:hAnsi="Times New Roman" w:cs="Times New Roman"/>
          <w:b/>
          <w:color w:val="000000" w:themeColor="text1"/>
        </w:rPr>
      </w:pPr>
    </w:p>
    <w:sectPr w:rsidR="000732BD" w:rsidRPr="004900EF" w:rsidSect="002E3025">
      <w:headerReference w:type="even" r:id="rId8"/>
      <w:headerReference w:type="default" r:id="rId9"/>
      <w:footerReference w:type="default" r:id="rId10"/>
      <w:headerReference w:type="first" r:id="rId11"/>
      <w:pgSz w:w="11906" w:h="1683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9914" w14:textId="77777777" w:rsidR="003D5757" w:rsidRDefault="003D5757" w:rsidP="002E3025">
      <w:pPr>
        <w:spacing w:after="0" w:line="240" w:lineRule="auto"/>
      </w:pPr>
      <w:r>
        <w:separator/>
      </w:r>
    </w:p>
  </w:endnote>
  <w:endnote w:type="continuationSeparator" w:id="0">
    <w:p w14:paraId="4A84F7BF" w14:textId="77777777" w:rsidR="003D5757" w:rsidRDefault="003D5757" w:rsidP="002E3025">
      <w:pPr>
        <w:spacing w:after="0" w:line="240" w:lineRule="auto"/>
      </w:pPr>
      <w:r>
        <w:continuationSeparator/>
      </w:r>
    </w:p>
  </w:endnote>
  <w:endnote w:type="continuationNotice" w:id="1">
    <w:p w14:paraId="19EE2370" w14:textId="77777777" w:rsidR="003D5757" w:rsidRDefault="003D5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47034052"/>
      <w:docPartObj>
        <w:docPartGallery w:val="Page Numbers (Bottom of Page)"/>
        <w:docPartUnique/>
      </w:docPartObj>
    </w:sdtPr>
    <w:sdtEndPr/>
    <w:sdtContent>
      <w:p w14:paraId="69D18BC0" w14:textId="3016EE03" w:rsidR="002E3025" w:rsidRPr="002E3025" w:rsidRDefault="002E3025" w:rsidP="00FB5CF4">
        <w:pPr>
          <w:pStyle w:val="Footer"/>
          <w:jc w:val="center"/>
          <w:rPr>
            <w:rFonts w:ascii="Times New Roman" w:hAnsi="Times New Roman" w:cs="Times New Roman"/>
          </w:rPr>
        </w:pPr>
        <w:r w:rsidRPr="002E3025">
          <w:rPr>
            <w:rFonts w:ascii="Times New Roman" w:hAnsi="Times New Roman" w:cs="Times New Roman"/>
          </w:rPr>
          <w:fldChar w:fldCharType="begin"/>
        </w:r>
        <w:r w:rsidRPr="002E3025">
          <w:rPr>
            <w:rFonts w:ascii="Times New Roman" w:hAnsi="Times New Roman" w:cs="Times New Roman"/>
          </w:rPr>
          <w:instrText>PAGE   \* MERGEFORMAT</w:instrText>
        </w:r>
        <w:r w:rsidRPr="002E3025">
          <w:rPr>
            <w:rFonts w:ascii="Times New Roman" w:hAnsi="Times New Roman" w:cs="Times New Roman"/>
          </w:rPr>
          <w:fldChar w:fldCharType="separate"/>
        </w:r>
        <w:r w:rsidR="00372666">
          <w:rPr>
            <w:rFonts w:ascii="Times New Roman" w:hAnsi="Times New Roman" w:cs="Times New Roman"/>
            <w:noProof/>
          </w:rPr>
          <w:t>6</w:t>
        </w:r>
        <w:r w:rsidRPr="002E3025">
          <w:rPr>
            <w:rFonts w:ascii="Times New Roman" w:hAnsi="Times New Roman" w:cs="Times New Roman"/>
          </w:rPr>
          <w:fldChar w:fldCharType="end"/>
        </w:r>
      </w:p>
    </w:sdtContent>
  </w:sdt>
  <w:p w14:paraId="26EB3D29" w14:textId="77777777" w:rsidR="002E3025" w:rsidRDefault="002E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83" w14:textId="77777777" w:rsidR="003D5757" w:rsidRDefault="003D5757" w:rsidP="002E3025">
      <w:pPr>
        <w:spacing w:after="0" w:line="240" w:lineRule="auto"/>
      </w:pPr>
      <w:r>
        <w:separator/>
      </w:r>
    </w:p>
  </w:footnote>
  <w:footnote w:type="continuationSeparator" w:id="0">
    <w:p w14:paraId="6190E9AB" w14:textId="77777777" w:rsidR="003D5757" w:rsidRDefault="003D5757" w:rsidP="002E3025">
      <w:pPr>
        <w:spacing w:after="0" w:line="240" w:lineRule="auto"/>
      </w:pPr>
      <w:r>
        <w:continuationSeparator/>
      </w:r>
    </w:p>
  </w:footnote>
  <w:footnote w:type="continuationNotice" w:id="1">
    <w:p w14:paraId="1DD91EED" w14:textId="77777777" w:rsidR="003D5757" w:rsidRDefault="003D57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2583" w14:textId="6657F6B7" w:rsidR="00FB5CF4" w:rsidRDefault="004900EF">
    <w:pPr>
      <w:pStyle w:val="Header"/>
    </w:pPr>
    <w:r>
      <w:rPr>
        <w:noProof/>
      </w:rPr>
      <w:pict w14:anchorId="6E8E5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53376"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fill opacity=".5"/>
          <v:textpath style="font-family:&quot;Calibri&quot;;font-size:1pt" string="OGLEDNI PRIMJ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6098" w14:textId="5340C9D3" w:rsidR="00FB5CF4" w:rsidRDefault="004900EF">
    <w:pPr>
      <w:pStyle w:val="Header"/>
    </w:pPr>
    <w:r>
      <w:rPr>
        <w:noProof/>
      </w:rPr>
      <w:pict w14:anchorId="6329B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53377"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fill opacity=".5"/>
          <v:textpath style="font-family:&quot;Calibri&quot;;font-size:1pt" string="OGLEDNI PRIMJ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CFD2" w14:textId="1DA454C2" w:rsidR="00FB5CF4" w:rsidRDefault="004900EF">
    <w:pPr>
      <w:pStyle w:val="Header"/>
    </w:pPr>
    <w:r>
      <w:rPr>
        <w:noProof/>
      </w:rPr>
      <w:pict w14:anchorId="2F6A5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653375"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fill opacity=".5"/>
          <v:textpath style="font-family:&quot;Calibri&quot;;font-size:1pt" string="OGLEDNI PRIMJ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213F"/>
    <w:multiLevelType w:val="hybridMultilevel"/>
    <w:tmpl w:val="6084143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156A7D"/>
    <w:multiLevelType w:val="hybridMultilevel"/>
    <w:tmpl w:val="CC243D9E"/>
    <w:lvl w:ilvl="0" w:tplc="394CA692">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034FEC"/>
    <w:multiLevelType w:val="hybridMultilevel"/>
    <w:tmpl w:val="ADB0A550"/>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8254B04"/>
    <w:multiLevelType w:val="hybridMultilevel"/>
    <w:tmpl w:val="C1C4F62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577C26"/>
    <w:multiLevelType w:val="hybridMultilevel"/>
    <w:tmpl w:val="F230D990"/>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DA24E24"/>
    <w:multiLevelType w:val="hybridMultilevel"/>
    <w:tmpl w:val="2488BED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C7"/>
    <w:rsid w:val="00013539"/>
    <w:rsid w:val="00022D58"/>
    <w:rsid w:val="00026F00"/>
    <w:rsid w:val="00037029"/>
    <w:rsid w:val="0005432D"/>
    <w:rsid w:val="00066233"/>
    <w:rsid w:val="000732BD"/>
    <w:rsid w:val="00074B5A"/>
    <w:rsid w:val="00090277"/>
    <w:rsid w:val="000B1960"/>
    <w:rsid w:val="000C32BD"/>
    <w:rsid w:val="00122536"/>
    <w:rsid w:val="0013498E"/>
    <w:rsid w:val="00147BD3"/>
    <w:rsid w:val="00156AC4"/>
    <w:rsid w:val="00161854"/>
    <w:rsid w:val="001941CD"/>
    <w:rsid w:val="001C22B4"/>
    <w:rsid w:val="001E3FDC"/>
    <w:rsid w:val="001E4AAB"/>
    <w:rsid w:val="002215DB"/>
    <w:rsid w:val="00285407"/>
    <w:rsid w:val="002940E2"/>
    <w:rsid w:val="0029414B"/>
    <w:rsid w:val="002A5A1D"/>
    <w:rsid w:val="002A63AA"/>
    <w:rsid w:val="002D0BD3"/>
    <w:rsid w:val="002E2D7B"/>
    <w:rsid w:val="002E3025"/>
    <w:rsid w:val="00301D9B"/>
    <w:rsid w:val="00306242"/>
    <w:rsid w:val="003215AD"/>
    <w:rsid w:val="003312D3"/>
    <w:rsid w:val="00337674"/>
    <w:rsid w:val="00352654"/>
    <w:rsid w:val="00360C79"/>
    <w:rsid w:val="00372666"/>
    <w:rsid w:val="003845D3"/>
    <w:rsid w:val="00393186"/>
    <w:rsid w:val="003A3A94"/>
    <w:rsid w:val="003A7717"/>
    <w:rsid w:val="003D5757"/>
    <w:rsid w:val="003E4D8D"/>
    <w:rsid w:val="003F1313"/>
    <w:rsid w:val="003F260A"/>
    <w:rsid w:val="003F77F3"/>
    <w:rsid w:val="004153C9"/>
    <w:rsid w:val="00415526"/>
    <w:rsid w:val="004373B0"/>
    <w:rsid w:val="0044798C"/>
    <w:rsid w:val="004516AD"/>
    <w:rsid w:val="004567C6"/>
    <w:rsid w:val="00465388"/>
    <w:rsid w:val="004713A9"/>
    <w:rsid w:val="00473046"/>
    <w:rsid w:val="004900EF"/>
    <w:rsid w:val="004A4D26"/>
    <w:rsid w:val="004C0271"/>
    <w:rsid w:val="004C7FCF"/>
    <w:rsid w:val="004E2B2C"/>
    <w:rsid w:val="004E3CAA"/>
    <w:rsid w:val="004F6E27"/>
    <w:rsid w:val="005025C2"/>
    <w:rsid w:val="0051791C"/>
    <w:rsid w:val="0052280E"/>
    <w:rsid w:val="00524302"/>
    <w:rsid w:val="0055450C"/>
    <w:rsid w:val="00571396"/>
    <w:rsid w:val="00572187"/>
    <w:rsid w:val="005B13E9"/>
    <w:rsid w:val="005D5F06"/>
    <w:rsid w:val="00611A60"/>
    <w:rsid w:val="00625F47"/>
    <w:rsid w:val="0063751F"/>
    <w:rsid w:val="006460CC"/>
    <w:rsid w:val="00655FA1"/>
    <w:rsid w:val="00657A6E"/>
    <w:rsid w:val="00671C59"/>
    <w:rsid w:val="006A3D14"/>
    <w:rsid w:val="006E5A94"/>
    <w:rsid w:val="006F4022"/>
    <w:rsid w:val="007223B0"/>
    <w:rsid w:val="0072725E"/>
    <w:rsid w:val="007323EF"/>
    <w:rsid w:val="00734B83"/>
    <w:rsid w:val="00747B40"/>
    <w:rsid w:val="007760E0"/>
    <w:rsid w:val="00781E0F"/>
    <w:rsid w:val="007912D0"/>
    <w:rsid w:val="00797EEA"/>
    <w:rsid w:val="007B0997"/>
    <w:rsid w:val="007D1ACB"/>
    <w:rsid w:val="007D7E81"/>
    <w:rsid w:val="00802CEA"/>
    <w:rsid w:val="00830FD2"/>
    <w:rsid w:val="00833B70"/>
    <w:rsid w:val="0083768A"/>
    <w:rsid w:val="00841C38"/>
    <w:rsid w:val="00845667"/>
    <w:rsid w:val="008576B2"/>
    <w:rsid w:val="0086523D"/>
    <w:rsid w:val="008739CD"/>
    <w:rsid w:val="0088354A"/>
    <w:rsid w:val="00890C70"/>
    <w:rsid w:val="008C4B44"/>
    <w:rsid w:val="008D113E"/>
    <w:rsid w:val="008D45D0"/>
    <w:rsid w:val="008F3D67"/>
    <w:rsid w:val="009459DD"/>
    <w:rsid w:val="00987AF6"/>
    <w:rsid w:val="00993D6A"/>
    <w:rsid w:val="00997DA8"/>
    <w:rsid w:val="009A4764"/>
    <w:rsid w:val="009C0A91"/>
    <w:rsid w:val="009D149E"/>
    <w:rsid w:val="009D72E5"/>
    <w:rsid w:val="00A0275A"/>
    <w:rsid w:val="00A039FD"/>
    <w:rsid w:val="00A5656E"/>
    <w:rsid w:val="00A714B7"/>
    <w:rsid w:val="00A86143"/>
    <w:rsid w:val="00A9246A"/>
    <w:rsid w:val="00A97546"/>
    <w:rsid w:val="00AA2BB6"/>
    <w:rsid w:val="00AA2C03"/>
    <w:rsid w:val="00AC2E03"/>
    <w:rsid w:val="00AC5069"/>
    <w:rsid w:val="00AC53BE"/>
    <w:rsid w:val="00AD15D6"/>
    <w:rsid w:val="00AE1D8A"/>
    <w:rsid w:val="00AF2662"/>
    <w:rsid w:val="00AF480E"/>
    <w:rsid w:val="00AF7FF3"/>
    <w:rsid w:val="00B63301"/>
    <w:rsid w:val="00B64AB3"/>
    <w:rsid w:val="00B81401"/>
    <w:rsid w:val="00B814C5"/>
    <w:rsid w:val="00B82175"/>
    <w:rsid w:val="00B877AB"/>
    <w:rsid w:val="00BA271C"/>
    <w:rsid w:val="00BB1DBA"/>
    <w:rsid w:val="00BC36CC"/>
    <w:rsid w:val="00BC4AC3"/>
    <w:rsid w:val="00BF5C2A"/>
    <w:rsid w:val="00C03695"/>
    <w:rsid w:val="00C06DFD"/>
    <w:rsid w:val="00C24276"/>
    <w:rsid w:val="00C4049A"/>
    <w:rsid w:val="00C64775"/>
    <w:rsid w:val="00C857A7"/>
    <w:rsid w:val="00C8613D"/>
    <w:rsid w:val="00C93BA8"/>
    <w:rsid w:val="00C979C6"/>
    <w:rsid w:val="00CB73F9"/>
    <w:rsid w:val="00CC5661"/>
    <w:rsid w:val="00CF013C"/>
    <w:rsid w:val="00D44415"/>
    <w:rsid w:val="00D701FA"/>
    <w:rsid w:val="00D70304"/>
    <w:rsid w:val="00D95F00"/>
    <w:rsid w:val="00DA7804"/>
    <w:rsid w:val="00DC2E38"/>
    <w:rsid w:val="00DC738F"/>
    <w:rsid w:val="00DE2909"/>
    <w:rsid w:val="00DF087F"/>
    <w:rsid w:val="00DF64AB"/>
    <w:rsid w:val="00E1425E"/>
    <w:rsid w:val="00E15A7C"/>
    <w:rsid w:val="00E176A7"/>
    <w:rsid w:val="00E439DB"/>
    <w:rsid w:val="00E62C30"/>
    <w:rsid w:val="00E62E6F"/>
    <w:rsid w:val="00E871D8"/>
    <w:rsid w:val="00EA47DA"/>
    <w:rsid w:val="00EB4136"/>
    <w:rsid w:val="00EE21F6"/>
    <w:rsid w:val="00EE2234"/>
    <w:rsid w:val="00EE767D"/>
    <w:rsid w:val="00EF0F80"/>
    <w:rsid w:val="00EF55DC"/>
    <w:rsid w:val="00EF7956"/>
    <w:rsid w:val="00F02640"/>
    <w:rsid w:val="00F02F6B"/>
    <w:rsid w:val="00F12139"/>
    <w:rsid w:val="00F13185"/>
    <w:rsid w:val="00F34EF6"/>
    <w:rsid w:val="00F374D9"/>
    <w:rsid w:val="00F4654C"/>
    <w:rsid w:val="00F5174E"/>
    <w:rsid w:val="00F535FE"/>
    <w:rsid w:val="00F542EB"/>
    <w:rsid w:val="00F54C00"/>
    <w:rsid w:val="00F56A90"/>
    <w:rsid w:val="00F74E50"/>
    <w:rsid w:val="00F873D1"/>
    <w:rsid w:val="00FA1A2A"/>
    <w:rsid w:val="00FB45FC"/>
    <w:rsid w:val="00FB5CF4"/>
    <w:rsid w:val="00FC1024"/>
    <w:rsid w:val="00FC2CAC"/>
    <w:rsid w:val="00FC6186"/>
    <w:rsid w:val="00FE755D"/>
    <w:rsid w:val="00FE7AB4"/>
    <w:rsid w:val="00FF11B6"/>
    <w:rsid w:val="00FF6362"/>
    <w:rsid w:val="00FF6C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45A6E8"/>
  <w15:docId w15:val="{3B59C969-B484-475A-8279-0B7CC04C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276"/>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C24276"/>
    <w:rPr>
      <w:rFonts w:ascii="Calibri" w:hAnsi="Calibri"/>
      <w:sz w:val="18"/>
      <w:szCs w:val="18"/>
    </w:rPr>
  </w:style>
  <w:style w:type="paragraph" w:styleId="ListParagraph">
    <w:name w:val="List Paragraph"/>
    <w:basedOn w:val="Normal"/>
    <w:uiPriority w:val="34"/>
    <w:qFormat/>
    <w:rsid w:val="00E439DB"/>
    <w:pPr>
      <w:ind w:left="720"/>
      <w:contextualSpacing/>
    </w:pPr>
  </w:style>
  <w:style w:type="paragraph" w:styleId="Header">
    <w:name w:val="header"/>
    <w:basedOn w:val="Normal"/>
    <w:link w:val="HeaderChar"/>
    <w:uiPriority w:val="99"/>
    <w:unhideWhenUsed/>
    <w:rsid w:val="002E30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3025"/>
  </w:style>
  <w:style w:type="paragraph" w:styleId="Footer">
    <w:name w:val="footer"/>
    <w:basedOn w:val="Normal"/>
    <w:link w:val="FooterChar"/>
    <w:uiPriority w:val="99"/>
    <w:unhideWhenUsed/>
    <w:rsid w:val="002E30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3025"/>
  </w:style>
  <w:style w:type="character" w:styleId="CommentReference">
    <w:name w:val="annotation reference"/>
    <w:basedOn w:val="DefaultParagraphFont"/>
    <w:uiPriority w:val="99"/>
    <w:semiHidden/>
    <w:unhideWhenUsed/>
    <w:rsid w:val="00EB4136"/>
    <w:rPr>
      <w:sz w:val="16"/>
      <w:szCs w:val="16"/>
    </w:rPr>
  </w:style>
  <w:style w:type="paragraph" w:styleId="CommentText">
    <w:name w:val="annotation text"/>
    <w:basedOn w:val="Normal"/>
    <w:link w:val="CommentTextChar"/>
    <w:uiPriority w:val="99"/>
    <w:semiHidden/>
    <w:unhideWhenUsed/>
    <w:rsid w:val="00EB4136"/>
    <w:pPr>
      <w:spacing w:line="240" w:lineRule="auto"/>
    </w:pPr>
    <w:rPr>
      <w:sz w:val="20"/>
      <w:szCs w:val="20"/>
    </w:rPr>
  </w:style>
  <w:style w:type="character" w:customStyle="1" w:styleId="CommentTextChar">
    <w:name w:val="Comment Text Char"/>
    <w:basedOn w:val="DefaultParagraphFont"/>
    <w:link w:val="CommentText"/>
    <w:uiPriority w:val="99"/>
    <w:semiHidden/>
    <w:rsid w:val="00EB4136"/>
    <w:rPr>
      <w:sz w:val="20"/>
      <w:szCs w:val="20"/>
    </w:rPr>
  </w:style>
  <w:style w:type="paragraph" w:styleId="CommentSubject">
    <w:name w:val="annotation subject"/>
    <w:basedOn w:val="CommentText"/>
    <w:next w:val="CommentText"/>
    <w:link w:val="CommentSubjectChar"/>
    <w:uiPriority w:val="99"/>
    <w:semiHidden/>
    <w:unhideWhenUsed/>
    <w:rsid w:val="00EB4136"/>
    <w:rPr>
      <w:b/>
      <w:bCs/>
    </w:rPr>
  </w:style>
  <w:style w:type="character" w:customStyle="1" w:styleId="CommentSubjectChar">
    <w:name w:val="Comment Subject Char"/>
    <w:basedOn w:val="CommentTextChar"/>
    <w:link w:val="CommentSubject"/>
    <w:uiPriority w:val="99"/>
    <w:semiHidden/>
    <w:rsid w:val="00EB4136"/>
    <w:rPr>
      <w:b/>
      <w:bCs/>
      <w:sz w:val="20"/>
      <w:szCs w:val="20"/>
    </w:rPr>
  </w:style>
  <w:style w:type="paragraph" w:styleId="Revision">
    <w:name w:val="Revision"/>
    <w:hidden/>
    <w:uiPriority w:val="99"/>
    <w:semiHidden/>
    <w:rsid w:val="003F7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59A6-1960-4081-88E5-4094838D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2388</Words>
  <Characters>13618</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aksamovic</dc:creator>
  <cp:keywords/>
  <dc:description/>
  <cp:lastModifiedBy>Hrvatska revizorska komora</cp:lastModifiedBy>
  <cp:revision>7</cp:revision>
  <cp:lastPrinted>2020-07-13T08:35:00Z</cp:lastPrinted>
  <dcterms:created xsi:type="dcterms:W3CDTF">2021-04-16T08:49:00Z</dcterms:created>
  <dcterms:modified xsi:type="dcterms:W3CDTF">2021-04-21T13:45:00Z</dcterms:modified>
</cp:coreProperties>
</file>